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EA9" w:rsidRDefault="00D040AE">
      <w:pPr>
        <w:spacing w:after="411" w:line="259" w:lineRule="auto"/>
        <w:ind w:left="3768" w:firstLine="0"/>
        <w:jc w:val="left"/>
      </w:pPr>
      <w:r>
        <w:rPr>
          <w:noProof/>
        </w:rPr>
        <w:drawing>
          <wp:inline distT="0" distB="0" distL="0" distR="0">
            <wp:extent cx="1143000" cy="1064074"/>
            <wp:effectExtent l="0" t="0" r="0" b="0"/>
            <wp:docPr id="19635" name="Picture 19635"/>
            <wp:cNvGraphicFramePr/>
            <a:graphic xmlns:a="http://schemas.openxmlformats.org/drawingml/2006/main">
              <a:graphicData uri="http://schemas.openxmlformats.org/drawingml/2006/picture">
                <pic:pic xmlns:pic="http://schemas.openxmlformats.org/drawingml/2006/picture">
                  <pic:nvPicPr>
                    <pic:cNvPr id="19635" name="Picture 19635"/>
                    <pic:cNvPicPr/>
                  </pic:nvPicPr>
                  <pic:blipFill>
                    <a:blip r:embed="rId8"/>
                    <a:stretch>
                      <a:fillRect/>
                    </a:stretch>
                  </pic:blipFill>
                  <pic:spPr>
                    <a:xfrm>
                      <a:off x="0" y="0"/>
                      <a:ext cx="1143000" cy="1064074"/>
                    </a:xfrm>
                    <a:prstGeom prst="rect">
                      <a:avLst/>
                    </a:prstGeom>
                  </pic:spPr>
                </pic:pic>
              </a:graphicData>
            </a:graphic>
          </wp:inline>
        </w:drawing>
      </w:r>
    </w:p>
    <w:p w:rsidR="00340EA9" w:rsidRDefault="00D040AE">
      <w:pPr>
        <w:spacing w:after="0" w:line="259" w:lineRule="auto"/>
        <w:ind w:left="10" w:firstLine="0"/>
        <w:jc w:val="center"/>
      </w:pPr>
      <w:r>
        <w:rPr>
          <w:sz w:val="28"/>
        </w:rPr>
        <w:t>New Mexico Boards Association</w:t>
      </w:r>
    </w:p>
    <w:p w:rsidR="00340EA9" w:rsidRDefault="00D040AE">
      <w:pPr>
        <w:spacing w:after="0" w:line="216" w:lineRule="auto"/>
        <w:ind w:left="1615" w:right="1615" w:firstLine="0"/>
        <w:jc w:val="center"/>
      </w:pPr>
      <w:r>
        <w:rPr>
          <w:sz w:val="22"/>
        </w:rPr>
        <w:t>300 Galisteo Street, Suite 204 • Santa Fe, New Mexico 87501 Phone: (505) 983-5041 • Fax: (505) 983-2450</w:t>
      </w:r>
    </w:p>
    <w:p w:rsidR="00340EA9" w:rsidRDefault="00A22887">
      <w:pPr>
        <w:spacing w:after="566" w:line="259" w:lineRule="auto"/>
        <w:ind w:left="29" w:hanging="10"/>
        <w:jc w:val="center"/>
      </w:pPr>
      <w:r>
        <w:t>e-mail: lvigil</w:t>
      </w:r>
      <w:r w:rsidR="00D040AE">
        <w:t>@nmsba.org • website: www.nmsba.org</w:t>
      </w:r>
    </w:p>
    <w:p w:rsidR="00340EA9" w:rsidRDefault="00D040AE">
      <w:pPr>
        <w:spacing w:after="0" w:line="259" w:lineRule="auto"/>
        <w:ind w:left="34" w:firstLine="0"/>
        <w:jc w:val="center"/>
      </w:pPr>
      <w:r>
        <w:rPr>
          <w:sz w:val="78"/>
        </w:rPr>
        <w:t>Call for Presentations</w:t>
      </w:r>
    </w:p>
    <w:p w:rsidR="00340EA9" w:rsidRDefault="00D040AE">
      <w:pPr>
        <w:spacing w:after="0" w:line="259" w:lineRule="auto"/>
        <w:ind w:left="53" w:right="19" w:hanging="10"/>
        <w:jc w:val="center"/>
      </w:pPr>
      <w:r>
        <w:rPr>
          <w:sz w:val="38"/>
        </w:rPr>
        <w:t>New Mexico School Boards Association</w:t>
      </w:r>
    </w:p>
    <w:p w:rsidR="00340EA9" w:rsidRDefault="007B366A">
      <w:pPr>
        <w:spacing w:after="0" w:line="259" w:lineRule="auto"/>
        <w:ind w:left="34" w:firstLine="0"/>
        <w:jc w:val="center"/>
        <w:rPr>
          <w:sz w:val="40"/>
        </w:rPr>
      </w:pPr>
      <w:r>
        <w:rPr>
          <w:sz w:val="40"/>
        </w:rPr>
        <w:t>2018</w:t>
      </w:r>
      <w:r w:rsidR="00A22887">
        <w:rPr>
          <w:sz w:val="40"/>
        </w:rPr>
        <w:t xml:space="preserve"> Annual Conference</w:t>
      </w:r>
    </w:p>
    <w:p w:rsidR="006749B4" w:rsidRPr="006749B4" w:rsidRDefault="006749B4">
      <w:pPr>
        <w:spacing w:after="0" w:line="259" w:lineRule="auto"/>
        <w:ind w:left="34" w:firstLine="0"/>
        <w:jc w:val="center"/>
        <w:rPr>
          <w:i/>
          <w:sz w:val="36"/>
          <w:szCs w:val="36"/>
        </w:rPr>
      </w:pPr>
      <w:r>
        <w:rPr>
          <w:i/>
          <w:sz w:val="36"/>
          <w:szCs w:val="36"/>
        </w:rPr>
        <w:t>“</w:t>
      </w:r>
      <w:r w:rsidRPr="006749B4">
        <w:rPr>
          <w:i/>
          <w:sz w:val="36"/>
          <w:szCs w:val="36"/>
        </w:rPr>
        <w:t>Advocacy and Equity in Education</w:t>
      </w:r>
      <w:r>
        <w:rPr>
          <w:i/>
          <w:sz w:val="36"/>
          <w:szCs w:val="36"/>
        </w:rPr>
        <w:t>”</w:t>
      </w:r>
      <w:r w:rsidRPr="006749B4">
        <w:rPr>
          <w:i/>
          <w:sz w:val="36"/>
          <w:szCs w:val="36"/>
        </w:rPr>
        <w:t xml:space="preserve"> </w:t>
      </w:r>
    </w:p>
    <w:p w:rsidR="00340EA9" w:rsidRDefault="007931EB">
      <w:pPr>
        <w:spacing w:after="0" w:line="259" w:lineRule="auto"/>
        <w:ind w:left="53" w:right="24" w:hanging="10"/>
        <w:jc w:val="center"/>
      </w:pPr>
      <w:r>
        <w:rPr>
          <w:sz w:val="38"/>
        </w:rPr>
        <w:t>December 7-8, 2018</w:t>
      </w:r>
    </w:p>
    <w:p w:rsidR="0016321B" w:rsidRPr="0016321B" w:rsidRDefault="00A22887" w:rsidP="00A22887">
      <w:pPr>
        <w:spacing w:after="365" w:line="259" w:lineRule="auto"/>
        <w:ind w:left="53" w:hanging="10"/>
        <w:jc w:val="center"/>
        <w:rPr>
          <w:sz w:val="38"/>
        </w:rPr>
      </w:pPr>
      <w:r>
        <w:rPr>
          <w:sz w:val="38"/>
        </w:rPr>
        <w:t xml:space="preserve">Embassy Suites Hotel, Albuquerque, </w:t>
      </w:r>
      <w:r w:rsidR="00D040AE">
        <w:rPr>
          <w:sz w:val="38"/>
        </w:rPr>
        <w:t>NM</w:t>
      </w:r>
    </w:p>
    <w:p w:rsidR="00340EA9" w:rsidRDefault="00D040AE" w:rsidP="0016321B">
      <w:pPr>
        <w:pStyle w:val="Heading1"/>
        <w:ind w:left="53"/>
        <w:jc w:val="center"/>
        <w:rPr>
          <w:u w:val="single"/>
        </w:rPr>
      </w:pPr>
      <w:r w:rsidRPr="002D003D">
        <w:rPr>
          <w:u w:val="single"/>
        </w:rPr>
        <w:t>Proposal Guidelines</w:t>
      </w:r>
    </w:p>
    <w:p w:rsidR="00E60896" w:rsidRPr="00E60896" w:rsidRDefault="00E60896" w:rsidP="00E60896"/>
    <w:p w:rsidR="00E60896" w:rsidRPr="009C0CA9" w:rsidRDefault="00E60896" w:rsidP="00E60896">
      <w:pPr>
        <w:spacing w:after="0" w:line="259" w:lineRule="auto"/>
        <w:ind w:firstLine="0"/>
        <w:contextualSpacing/>
        <w:rPr>
          <w:b/>
          <w:color w:val="auto"/>
          <w:szCs w:val="24"/>
        </w:rPr>
      </w:pPr>
      <w:r w:rsidRPr="009C0CA9">
        <w:rPr>
          <w:b/>
          <w:color w:val="auto"/>
          <w:szCs w:val="24"/>
        </w:rPr>
        <w:t>The New Mexico School Boards Association will con</w:t>
      </w:r>
      <w:r>
        <w:rPr>
          <w:b/>
          <w:color w:val="auto"/>
          <w:szCs w:val="24"/>
        </w:rPr>
        <w:t>duct the 2018 Annual Conference</w:t>
      </w:r>
      <w:r w:rsidRPr="009C0CA9">
        <w:rPr>
          <w:b/>
          <w:color w:val="auto"/>
          <w:szCs w:val="24"/>
        </w:rPr>
        <w:t xml:space="preserve"> for </w:t>
      </w:r>
      <w:r w:rsidRPr="002C3281">
        <w:rPr>
          <w:b/>
          <w:color w:val="auto"/>
          <w:szCs w:val="24"/>
        </w:rPr>
        <w:t>s</w:t>
      </w:r>
      <w:r w:rsidRPr="009C0CA9">
        <w:rPr>
          <w:b/>
          <w:color w:val="auto"/>
          <w:szCs w:val="24"/>
        </w:rPr>
        <w:t xml:space="preserve">chool </w:t>
      </w:r>
      <w:r w:rsidRPr="002C3281">
        <w:rPr>
          <w:b/>
          <w:color w:val="auto"/>
          <w:szCs w:val="24"/>
        </w:rPr>
        <w:t>b</w:t>
      </w:r>
      <w:r w:rsidRPr="009C0CA9">
        <w:rPr>
          <w:b/>
          <w:color w:val="auto"/>
          <w:szCs w:val="24"/>
        </w:rPr>
        <w:t xml:space="preserve">oard </w:t>
      </w:r>
      <w:r>
        <w:rPr>
          <w:b/>
          <w:color w:val="auto"/>
          <w:szCs w:val="24"/>
        </w:rPr>
        <w:t>members and education leaders</w:t>
      </w:r>
      <w:r w:rsidRPr="009C0CA9">
        <w:rPr>
          <w:b/>
          <w:color w:val="auto"/>
          <w:szCs w:val="24"/>
        </w:rPr>
        <w:t xml:space="preserve">, </w:t>
      </w:r>
      <w:r w:rsidRPr="002C3281">
        <w:rPr>
          <w:b/>
          <w:color w:val="auto"/>
          <w:szCs w:val="24"/>
        </w:rPr>
        <w:t xml:space="preserve">who </w:t>
      </w:r>
      <w:r w:rsidRPr="009C0CA9">
        <w:rPr>
          <w:b/>
          <w:color w:val="auto"/>
          <w:szCs w:val="24"/>
        </w:rPr>
        <w:t xml:space="preserve">wish to take advantage </w:t>
      </w:r>
      <w:r w:rsidRPr="002C3281">
        <w:rPr>
          <w:b/>
          <w:color w:val="auto"/>
          <w:szCs w:val="24"/>
        </w:rPr>
        <w:t>of this training opportunity</w:t>
      </w:r>
      <w:r w:rsidRPr="009C0CA9">
        <w:rPr>
          <w:b/>
          <w:color w:val="auto"/>
          <w:szCs w:val="24"/>
        </w:rPr>
        <w:t>. Th</w:t>
      </w:r>
      <w:r w:rsidRPr="002C3281">
        <w:rPr>
          <w:b/>
          <w:color w:val="auto"/>
          <w:szCs w:val="24"/>
        </w:rPr>
        <w:t>e</w:t>
      </w:r>
      <w:r w:rsidRPr="009C0CA9">
        <w:rPr>
          <w:b/>
          <w:color w:val="auto"/>
          <w:szCs w:val="24"/>
        </w:rPr>
        <w:t xml:space="preserve"> </w:t>
      </w:r>
      <w:r>
        <w:rPr>
          <w:b/>
          <w:color w:val="auto"/>
          <w:szCs w:val="24"/>
        </w:rPr>
        <w:t>Annual Conference will</w:t>
      </w:r>
      <w:r w:rsidRPr="009C0CA9">
        <w:rPr>
          <w:b/>
          <w:color w:val="auto"/>
          <w:szCs w:val="24"/>
        </w:rPr>
        <w:t xml:space="preserve"> focus</w:t>
      </w:r>
      <w:r>
        <w:rPr>
          <w:b/>
          <w:color w:val="auto"/>
          <w:szCs w:val="24"/>
        </w:rPr>
        <w:t xml:space="preserve"> on Advocacy and Equity in Education</w:t>
      </w:r>
      <w:r w:rsidRPr="009C0CA9">
        <w:rPr>
          <w:b/>
          <w:color w:val="auto"/>
          <w:szCs w:val="24"/>
        </w:rPr>
        <w:t>.</w:t>
      </w:r>
      <w:r w:rsidRPr="002C3281">
        <w:rPr>
          <w:b/>
          <w:color w:val="auto"/>
          <w:szCs w:val="24"/>
        </w:rPr>
        <w:t xml:space="preserve"> Accordingly, all sessions should be developed and p</w:t>
      </w:r>
      <w:r>
        <w:rPr>
          <w:b/>
          <w:color w:val="auto"/>
          <w:szCs w:val="24"/>
        </w:rPr>
        <w:t>resented keeping this</w:t>
      </w:r>
      <w:r w:rsidRPr="002C3281">
        <w:rPr>
          <w:b/>
          <w:color w:val="auto"/>
          <w:szCs w:val="24"/>
        </w:rPr>
        <w:t xml:space="preserve"> theme in mind.  </w:t>
      </w:r>
    </w:p>
    <w:p w:rsidR="00E60896" w:rsidRDefault="00E60896" w:rsidP="00E60896">
      <w:pPr>
        <w:spacing w:after="0"/>
        <w:ind w:left="23" w:firstLine="0"/>
        <w:rPr>
          <w:color w:val="auto"/>
          <w:szCs w:val="24"/>
        </w:rPr>
      </w:pPr>
    </w:p>
    <w:p w:rsidR="00E60896" w:rsidRPr="002E5AA4" w:rsidRDefault="00E60896" w:rsidP="00E60896">
      <w:pPr>
        <w:spacing w:after="0"/>
        <w:ind w:left="23" w:firstLine="0"/>
        <w:rPr>
          <w:b/>
          <w:color w:val="auto"/>
          <w:szCs w:val="24"/>
          <w:u w:val="single"/>
        </w:rPr>
      </w:pPr>
      <w:r w:rsidRPr="002E5AA4">
        <w:rPr>
          <w:b/>
          <w:color w:val="auto"/>
          <w:szCs w:val="24"/>
          <w:u w:val="single"/>
        </w:rPr>
        <w:t>NMSBA is especially looking for proposals which incorporate an interactive approach to presentations rather than the standard classroom lecture approach.</w:t>
      </w:r>
      <w:r w:rsidRPr="002E5AA4">
        <w:rPr>
          <w:b/>
          <w:color w:val="auto"/>
          <w:u w:val="single"/>
        </w:rPr>
        <w:t xml:space="preserve"> Providing an engaging presentation is a win-win situation. Not only will your audience less likely doze off, tinker with their phones or daydream but as a presenter, you can also be relieved of anxiety facing a crowd that’s more enthusiastic and dynamic.</w:t>
      </w:r>
    </w:p>
    <w:p w:rsidR="00340EA9" w:rsidRDefault="00D040AE" w:rsidP="0016321B">
      <w:pPr>
        <w:spacing w:after="43" w:line="259" w:lineRule="auto"/>
        <w:ind w:left="3442" w:firstLine="0"/>
        <w:jc w:val="left"/>
      </w:pPr>
      <w:r>
        <w:rPr>
          <w:noProof/>
        </w:rPr>
        <w:drawing>
          <wp:inline distT="0" distB="0" distL="0" distR="0" wp14:anchorId="7B50491D" wp14:editId="5211C71C">
            <wp:extent cx="6096" cy="9147"/>
            <wp:effectExtent l="0" t="0" r="0" b="0"/>
            <wp:docPr id="2124"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9"/>
                    <a:stretch>
                      <a:fillRect/>
                    </a:stretch>
                  </pic:blipFill>
                  <pic:spPr>
                    <a:xfrm>
                      <a:off x="0" y="0"/>
                      <a:ext cx="6096" cy="9147"/>
                    </a:xfrm>
                    <a:prstGeom prst="rect">
                      <a:avLst/>
                    </a:prstGeom>
                  </pic:spPr>
                </pic:pic>
              </a:graphicData>
            </a:graphic>
          </wp:inline>
        </w:drawing>
      </w:r>
      <w:r>
        <w:rPr>
          <w:noProof/>
        </w:rPr>
        <w:drawing>
          <wp:inline distT="0" distB="0" distL="0" distR="0" wp14:anchorId="0F105477" wp14:editId="0085242A">
            <wp:extent cx="6096" cy="9147"/>
            <wp:effectExtent l="0" t="0" r="0" b="0"/>
            <wp:docPr id="2125" name="Picture 2125"/>
            <wp:cNvGraphicFramePr/>
            <a:graphic xmlns:a="http://schemas.openxmlformats.org/drawingml/2006/main">
              <a:graphicData uri="http://schemas.openxmlformats.org/drawingml/2006/picture">
                <pic:pic xmlns:pic="http://schemas.openxmlformats.org/drawingml/2006/picture">
                  <pic:nvPicPr>
                    <pic:cNvPr id="2125" name="Picture 2125"/>
                    <pic:cNvPicPr/>
                  </pic:nvPicPr>
                  <pic:blipFill>
                    <a:blip r:embed="rId10"/>
                    <a:stretch>
                      <a:fillRect/>
                    </a:stretch>
                  </pic:blipFill>
                  <pic:spPr>
                    <a:xfrm>
                      <a:off x="0" y="0"/>
                      <a:ext cx="6096" cy="9147"/>
                    </a:xfrm>
                    <a:prstGeom prst="rect">
                      <a:avLst/>
                    </a:prstGeom>
                  </pic:spPr>
                </pic:pic>
              </a:graphicData>
            </a:graphic>
          </wp:inline>
        </w:drawing>
      </w:r>
    </w:p>
    <w:p w:rsidR="00340EA9" w:rsidRPr="00E60896" w:rsidRDefault="00D040AE">
      <w:pPr>
        <w:spacing w:after="426"/>
        <w:ind w:left="23"/>
        <w:rPr>
          <w:b/>
        </w:rPr>
      </w:pPr>
      <w:r w:rsidRPr="00E60896">
        <w:rPr>
          <w:b/>
          <w:noProof/>
        </w:rPr>
        <w:drawing>
          <wp:anchor distT="0" distB="0" distL="114300" distR="114300" simplePos="0" relativeHeight="251658240" behindDoc="0" locked="0" layoutInCell="1" allowOverlap="0" wp14:anchorId="1093FACE" wp14:editId="18095B06">
            <wp:simplePos x="0" y="0"/>
            <wp:positionH relativeFrom="page">
              <wp:posOffset>765048</wp:posOffset>
            </wp:positionH>
            <wp:positionV relativeFrom="page">
              <wp:posOffset>7491207</wp:posOffset>
            </wp:positionV>
            <wp:extent cx="9144" cy="9147"/>
            <wp:effectExtent l="0" t="0" r="0" b="0"/>
            <wp:wrapSquare wrapText="bothSides"/>
            <wp:docPr id="2126" name="Picture 2126"/>
            <wp:cNvGraphicFramePr/>
            <a:graphic xmlns:a="http://schemas.openxmlformats.org/drawingml/2006/main">
              <a:graphicData uri="http://schemas.openxmlformats.org/drawingml/2006/picture">
                <pic:pic xmlns:pic="http://schemas.openxmlformats.org/drawingml/2006/picture">
                  <pic:nvPicPr>
                    <pic:cNvPr id="2126" name="Picture 2126"/>
                    <pic:cNvPicPr/>
                  </pic:nvPicPr>
                  <pic:blipFill>
                    <a:blip r:embed="rId11"/>
                    <a:stretch>
                      <a:fillRect/>
                    </a:stretch>
                  </pic:blipFill>
                  <pic:spPr>
                    <a:xfrm>
                      <a:off x="0" y="0"/>
                      <a:ext cx="9144" cy="9147"/>
                    </a:xfrm>
                    <a:prstGeom prst="rect">
                      <a:avLst/>
                    </a:prstGeom>
                  </pic:spPr>
                </pic:pic>
              </a:graphicData>
            </a:graphic>
          </wp:anchor>
        </w:drawing>
      </w:r>
      <w:r w:rsidRPr="00E60896">
        <w:rPr>
          <w:b/>
          <w:noProof/>
        </w:rPr>
        <w:drawing>
          <wp:anchor distT="0" distB="0" distL="114300" distR="114300" simplePos="0" relativeHeight="251659264" behindDoc="0" locked="0" layoutInCell="1" allowOverlap="0" wp14:anchorId="39F5B2C5" wp14:editId="21D8153F">
            <wp:simplePos x="0" y="0"/>
            <wp:positionH relativeFrom="page">
              <wp:posOffset>758952</wp:posOffset>
            </wp:positionH>
            <wp:positionV relativeFrom="page">
              <wp:posOffset>7494255</wp:posOffset>
            </wp:positionV>
            <wp:extent cx="3048" cy="3049"/>
            <wp:effectExtent l="0" t="0" r="0" b="0"/>
            <wp:wrapSquare wrapText="bothSides"/>
            <wp:docPr id="2127" name="Picture 2127"/>
            <wp:cNvGraphicFramePr/>
            <a:graphic xmlns:a="http://schemas.openxmlformats.org/drawingml/2006/main">
              <a:graphicData uri="http://schemas.openxmlformats.org/drawingml/2006/picture">
                <pic:pic xmlns:pic="http://schemas.openxmlformats.org/drawingml/2006/picture">
                  <pic:nvPicPr>
                    <pic:cNvPr id="2127" name="Picture 2127"/>
                    <pic:cNvPicPr/>
                  </pic:nvPicPr>
                  <pic:blipFill>
                    <a:blip r:embed="rId12"/>
                    <a:stretch>
                      <a:fillRect/>
                    </a:stretch>
                  </pic:blipFill>
                  <pic:spPr>
                    <a:xfrm>
                      <a:off x="0" y="0"/>
                      <a:ext cx="3048" cy="3049"/>
                    </a:xfrm>
                    <a:prstGeom prst="rect">
                      <a:avLst/>
                    </a:prstGeom>
                  </pic:spPr>
                </pic:pic>
              </a:graphicData>
            </a:graphic>
          </wp:anchor>
        </w:drawing>
      </w:r>
      <w:r w:rsidRPr="00E60896">
        <w:rPr>
          <w:b/>
        </w:rPr>
        <w:t>Proposals are being solicited</w:t>
      </w:r>
      <w:r w:rsidR="005008FA" w:rsidRPr="00E60896">
        <w:rPr>
          <w:b/>
        </w:rPr>
        <w:t xml:space="preserve"> </w:t>
      </w:r>
      <w:r w:rsidRPr="00E60896">
        <w:rPr>
          <w:b/>
        </w:rPr>
        <w:t>for training sessions on Friday and Saturday. Training sessions run for 60 minutes. The purpose of these sessions will be for presenters to shar</w:t>
      </w:r>
      <w:r w:rsidR="00DC26EE" w:rsidRPr="00E60896">
        <w:rPr>
          <w:b/>
        </w:rPr>
        <w:t>e their experience, information and</w:t>
      </w:r>
      <w:r w:rsidRPr="00E60896">
        <w:rPr>
          <w:b/>
        </w:rPr>
        <w:t xml:space="preserve"> knowledge of research about successful programs in their districts or topics of critical importance to board members and education leaders. When lecturing, please provide ample time for audience q</w:t>
      </w:r>
      <w:bookmarkStart w:id="0" w:name="_GoBack"/>
      <w:bookmarkEnd w:id="0"/>
      <w:r w:rsidRPr="00E60896">
        <w:rPr>
          <w:b/>
        </w:rPr>
        <w:t>uestions and participation.</w:t>
      </w:r>
    </w:p>
    <w:p w:rsidR="00E60896" w:rsidRDefault="00E60896" w:rsidP="0016321B">
      <w:pPr>
        <w:pStyle w:val="Heading1"/>
        <w:ind w:left="53"/>
        <w:jc w:val="center"/>
        <w:rPr>
          <w:u w:val="single"/>
        </w:rPr>
      </w:pPr>
    </w:p>
    <w:p w:rsidR="00340EA9" w:rsidRDefault="00D040AE" w:rsidP="0016321B">
      <w:pPr>
        <w:pStyle w:val="Heading1"/>
        <w:ind w:left="53"/>
        <w:jc w:val="center"/>
        <w:rPr>
          <w:u w:val="single"/>
        </w:rPr>
      </w:pPr>
      <w:r w:rsidRPr="002D003D">
        <w:rPr>
          <w:u w:val="single"/>
        </w:rPr>
        <w:t>Selection Criteria</w:t>
      </w:r>
    </w:p>
    <w:p w:rsidR="00340EA9" w:rsidRDefault="00D040AE" w:rsidP="005008FA">
      <w:pPr>
        <w:pStyle w:val="ListParagraph"/>
        <w:numPr>
          <w:ilvl w:val="0"/>
          <w:numId w:val="8"/>
        </w:numPr>
      </w:pPr>
      <w:r>
        <w:t>Priority will be given to proposals that reflect these criteria:</w:t>
      </w:r>
    </w:p>
    <w:p w:rsidR="00340EA9" w:rsidRDefault="00D040AE" w:rsidP="00CC2CE7">
      <w:pPr>
        <w:numPr>
          <w:ilvl w:val="0"/>
          <w:numId w:val="8"/>
        </w:numPr>
        <w:jc w:val="left"/>
      </w:pPr>
      <w:r>
        <w:t>Relevance to conference themes and goals and local school board roles and responsibilities.</w:t>
      </w:r>
    </w:p>
    <w:p w:rsidR="00340EA9" w:rsidRDefault="00D040AE" w:rsidP="00CC2CE7">
      <w:pPr>
        <w:numPr>
          <w:ilvl w:val="0"/>
          <w:numId w:val="8"/>
        </w:numPr>
        <w:jc w:val="left"/>
      </w:pPr>
      <w:r>
        <w:t>Identification of what the participants will know and be able to do</w:t>
      </w:r>
      <w:r w:rsidR="005008FA">
        <w:t>,</w:t>
      </w:r>
      <w:r>
        <w:t xml:space="preserve"> as a result</w:t>
      </w:r>
      <w:r w:rsidR="00CC2CE7">
        <w:t>,</w:t>
      </w:r>
      <w:r>
        <w:t xml:space="preserve"> of their attendance at the session.</w:t>
      </w:r>
    </w:p>
    <w:p w:rsidR="00340EA9" w:rsidRDefault="00D040AE" w:rsidP="005008FA">
      <w:pPr>
        <w:numPr>
          <w:ilvl w:val="0"/>
          <w:numId w:val="8"/>
        </w:numPr>
      </w:pPr>
      <w:r>
        <w:t>Support for the topic with appropriate and cited research.</w:t>
      </w:r>
    </w:p>
    <w:p w:rsidR="00340EA9" w:rsidRDefault="00D040AE" w:rsidP="005008FA">
      <w:pPr>
        <w:numPr>
          <w:ilvl w:val="0"/>
          <w:numId w:val="8"/>
        </w:numPr>
      </w:pPr>
      <w:r>
        <w:t>Clarity of intent, description, and design for the session.</w:t>
      </w:r>
    </w:p>
    <w:p w:rsidR="00340EA9" w:rsidRDefault="00D040AE" w:rsidP="005008FA">
      <w:pPr>
        <w:numPr>
          <w:ilvl w:val="0"/>
          <w:numId w:val="8"/>
        </w:numPr>
      </w:pPr>
      <w:r>
        <w:t>Clarity of learning objectives for the session.</w:t>
      </w:r>
    </w:p>
    <w:p w:rsidR="00340EA9" w:rsidRDefault="00D040AE" w:rsidP="005008FA">
      <w:pPr>
        <w:numPr>
          <w:ilvl w:val="0"/>
          <w:numId w:val="8"/>
        </w:numPr>
      </w:pPr>
      <w:r>
        <w:t>Degree of participant involvement such as interactive discussions, learning activities and skill building exercises.</w:t>
      </w:r>
    </w:p>
    <w:p w:rsidR="00340EA9" w:rsidRDefault="00D040AE" w:rsidP="005008FA">
      <w:pPr>
        <w:numPr>
          <w:ilvl w:val="0"/>
          <w:numId w:val="8"/>
        </w:numPr>
        <w:spacing w:after="238"/>
      </w:pPr>
      <w:r>
        <w:t>Practical usefulness to participants.</w:t>
      </w:r>
    </w:p>
    <w:p w:rsidR="00340EA9" w:rsidRDefault="00D040AE" w:rsidP="0016321B">
      <w:pPr>
        <w:pStyle w:val="Heading1"/>
        <w:ind w:left="53"/>
        <w:jc w:val="center"/>
        <w:rPr>
          <w:u w:val="single"/>
        </w:rPr>
      </w:pPr>
      <w:r w:rsidRPr="002D003D">
        <w:rPr>
          <w:u w:val="single"/>
        </w:rPr>
        <w:t>Conference Goals</w:t>
      </w:r>
    </w:p>
    <w:p w:rsidR="002D003D" w:rsidRPr="002D003D" w:rsidRDefault="002D003D" w:rsidP="002D003D"/>
    <w:p w:rsidR="00340EA9" w:rsidRDefault="00D040AE" w:rsidP="00CC2CE7">
      <w:pPr>
        <w:numPr>
          <w:ilvl w:val="0"/>
          <w:numId w:val="9"/>
        </w:numPr>
        <w:spacing w:after="37"/>
        <w:ind w:hanging="374"/>
        <w:jc w:val="left"/>
      </w:pPr>
      <w:r>
        <w:t>To present research-based, proven and promising practices that help board teams understand and improve student achievement.</w:t>
      </w:r>
    </w:p>
    <w:p w:rsidR="00340EA9" w:rsidRDefault="00D040AE" w:rsidP="00CC2CE7">
      <w:pPr>
        <w:numPr>
          <w:ilvl w:val="0"/>
          <w:numId w:val="9"/>
        </w:numPr>
        <w:ind w:hanging="374"/>
      </w:pPr>
      <w:r>
        <w:t>To practice wise and efficient stewardship of district resources.</w:t>
      </w:r>
    </w:p>
    <w:p w:rsidR="00340EA9" w:rsidRDefault="00D040AE" w:rsidP="00CC2CE7">
      <w:pPr>
        <w:numPr>
          <w:ilvl w:val="0"/>
          <w:numId w:val="9"/>
        </w:numPr>
        <w:ind w:hanging="374"/>
      </w:pPr>
      <w:r>
        <w:t>To demonstrate effective governance of local public schools.</w:t>
      </w:r>
    </w:p>
    <w:p w:rsidR="00340EA9" w:rsidRDefault="00D040AE" w:rsidP="00CC2CE7">
      <w:pPr>
        <w:numPr>
          <w:ilvl w:val="0"/>
          <w:numId w:val="9"/>
        </w:numPr>
        <w:ind w:hanging="374"/>
      </w:pPr>
      <w:r>
        <w:t>To represent the community's best interests in public education.</w:t>
      </w:r>
      <w:r>
        <w:rPr>
          <w:noProof/>
        </w:rPr>
        <w:drawing>
          <wp:inline distT="0" distB="0" distL="0" distR="0">
            <wp:extent cx="3048" cy="6098"/>
            <wp:effectExtent l="0" t="0" r="0" b="0"/>
            <wp:docPr id="2129" name="Picture 2129"/>
            <wp:cNvGraphicFramePr/>
            <a:graphic xmlns:a="http://schemas.openxmlformats.org/drawingml/2006/main">
              <a:graphicData uri="http://schemas.openxmlformats.org/drawingml/2006/picture">
                <pic:pic xmlns:pic="http://schemas.openxmlformats.org/drawingml/2006/picture">
                  <pic:nvPicPr>
                    <pic:cNvPr id="2129" name="Picture 2129"/>
                    <pic:cNvPicPr/>
                  </pic:nvPicPr>
                  <pic:blipFill>
                    <a:blip r:embed="rId13"/>
                    <a:stretch>
                      <a:fillRect/>
                    </a:stretch>
                  </pic:blipFill>
                  <pic:spPr>
                    <a:xfrm>
                      <a:off x="0" y="0"/>
                      <a:ext cx="3048" cy="6098"/>
                    </a:xfrm>
                    <a:prstGeom prst="rect">
                      <a:avLst/>
                    </a:prstGeom>
                  </pic:spPr>
                </pic:pic>
              </a:graphicData>
            </a:graphic>
          </wp:inline>
        </w:drawing>
      </w:r>
    </w:p>
    <w:p w:rsidR="0016321B" w:rsidRDefault="0016321B" w:rsidP="0016321B">
      <w:pPr>
        <w:ind w:left="782" w:firstLine="0"/>
      </w:pPr>
    </w:p>
    <w:p w:rsidR="00340EA9" w:rsidRDefault="00D040AE" w:rsidP="0016321B">
      <w:pPr>
        <w:pStyle w:val="Heading1"/>
        <w:ind w:left="24"/>
        <w:jc w:val="center"/>
        <w:rPr>
          <w:sz w:val="44"/>
        </w:rPr>
      </w:pPr>
      <w:r w:rsidRPr="002D003D">
        <w:rPr>
          <w:sz w:val="44"/>
          <w:u w:val="single"/>
        </w:rPr>
        <w:t>Presenter Information</w:t>
      </w:r>
      <w:r>
        <w:rPr>
          <w:noProof/>
        </w:rPr>
        <w:drawing>
          <wp:inline distT="0" distB="0" distL="0" distR="0">
            <wp:extent cx="9144" cy="3049"/>
            <wp:effectExtent l="0" t="0" r="0" b="0"/>
            <wp:docPr id="5190" name="Picture 5190"/>
            <wp:cNvGraphicFramePr/>
            <a:graphic xmlns:a="http://schemas.openxmlformats.org/drawingml/2006/main">
              <a:graphicData uri="http://schemas.openxmlformats.org/drawingml/2006/picture">
                <pic:pic xmlns:pic="http://schemas.openxmlformats.org/drawingml/2006/picture">
                  <pic:nvPicPr>
                    <pic:cNvPr id="5190" name="Picture 5190"/>
                    <pic:cNvPicPr/>
                  </pic:nvPicPr>
                  <pic:blipFill>
                    <a:blip r:embed="rId14"/>
                    <a:stretch>
                      <a:fillRect/>
                    </a:stretch>
                  </pic:blipFill>
                  <pic:spPr>
                    <a:xfrm>
                      <a:off x="0" y="0"/>
                      <a:ext cx="9144" cy="3049"/>
                    </a:xfrm>
                    <a:prstGeom prst="rect">
                      <a:avLst/>
                    </a:prstGeom>
                  </pic:spPr>
                </pic:pic>
              </a:graphicData>
            </a:graphic>
          </wp:inline>
        </w:drawing>
      </w:r>
    </w:p>
    <w:p w:rsidR="00CC2CE7" w:rsidRPr="00CC2CE7" w:rsidRDefault="00CC2CE7" w:rsidP="00CC2CE7"/>
    <w:p w:rsidR="00DC26EE" w:rsidRDefault="00D040AE" w:rsidP="00DC26EE">
      <w:pPr>
        <w:ind w:left="23" w:right="110" w:firstLine="710"/>
      </w:pPr>
      <w:r>
        <w:t>In-state presenters contribute his/her services in a volunteer capacity. Presenters are responsible for providing their handout materials. NMSBA will provide a laptop computer with LCD Projector as well as a microphone and screen f</w:t>
      </w:r>
      <w:r w:rsidR="00DC26EE">
        <w:t>or the presentation. If you would like</w:t>
      </w:r>
      <w:r>
        <w:t xml:space="preserve"> to present, </w:t>
      </w:r>
      <w:r>
        <w:rPr>
          <w:noProof/>
        </w:rPr>
        <w:drawing>
          <wp:inline distT="0" distB="0" distL="0" distR="0">
            <wp:extent cx="3048" cy="3049"/>
            <wp:effectExtent l="0" t="0" r="0" b="0"/>
            <wp:docPr id="5191" name="Picture 5191"/>
            <wp:cNvGraphicFramePr/>
            <a:graphic xmlns:a="http://schemas.openxmlformats.org/drawingml/2006/main">
              <a:graphicData uri="http://schemas.openxmlformats.org/drawingml/2006/picture">
                <pic:pic xmlns:pic="http://schemas.openxmlformats.org/drawingml/2006/picture">
                  <pic:nvPicPr>
                    <pic:cNvPr id="5191" name="Picture 5191"/>
                    <pic:cNvPicPr/>
                  </pic:nvPicPr>
                  <pic:blipFill>
                    <a:blip r:embed="rId15"/>
                    <a:stretch>
                      <a:fillRect/>
                    </a:stretch>
                  </pic:blipFill>
                  <pic:spPr>
                    <a:xfrm>
                      <a:off x="0" y="0"/>
                      <a:ext cx="3048" cy="3049"/>
                    </a:xfrm>
                    <a:prstGeom prst="rect">
                      <a:avLst/>
                    </a:prstGeom>
                  </pic:spPr>
                </pic:pic>
              </a:graphicData>
            </a:graphic>
          </wp:inline>
        </w:drawing>
      </w:r>
      <w:r>
        <w:t>but also have a product to sell (books, products, software, etc.) we request that you</w:t>
      </w:r>
      <w:r w:rsidR="00DC26EE">
        <w:t xml:space="preserve">: </w:t>
      </w:r>
      <w:r>
        <w:t xml:space="preserve"> </w:t>
      </w:r>
    </w:p>
    <w:p w:rsidR="00DC26EE" w:rsidRDefault="00DC26EE">
      <w:pPr>
        <w:numPr>
          <w:ilvl w:val="0"/>
          <w:numId w:val="3"/>
        </w:numPr>
        <w:ind w:right="130" w:firstLine="730"/>
      </w:pPr>
      <w:r>
        <w:t>Fill out the sponsorship form</w:t>
      </w:r>
    </w:p>
    <w:p w:rsidR="00340EA9" w:rsidRDefault="00D040AE">
      <w:pPr>
        <w:numPr>
          <w:ilvl w:val="0"/>
          <w:numId w:val="3"/>
        </w:numPr>
        <w:ind w:right="130" w:firstLine="730"/>
      </w:pPr>
      <w:r>
        <w:t>Co-present the program with a school district official (Board President, Superintendent or other staff member) or a government department official (such as PSFA - Public School Facilities Authority staff)</w:t>
      </w:r>
    </w:p>
    <w:p w:rsidR="00340EA9" w:rsidRDefault="00D040AE">
      <w:pPr>
        <w:numPr>
          <w:ilvl w:val="0"/>
          <w:numId w:val="3"/>
        </w:numPr>
        <w:ind w:right="130" w:firstLine="730"/>
      </w:pPr>
      <w:r>
        <w:t>Within the presentation, the district or government official should describe their involvement in the decision process to utilize the product or service and/or clarify what role the school board would play in this process. (The audience will be school board members.)</w:t>
      </w:r>
    </w:p>
    <w:p w:rsidR="00340EA9" w:rsidRDefault="00D040AE">
      <w:pPr>
        <w:numPr>
          <w:ilvl w:val="0"/>
          <w:numId w:val="3"/>
        </w:numPr>
        <w:ind w:right="130" w:firstLine="730"/>
      </w:pPr>
      <w:r>
        <w:t xml:space="preserve">Handouts should reflect the process or guidelines for choosing a product or service but should </w:t>
      </w:r>
      <w:r w:rsidRPr="005008FA">
        <w:rPr>
          <w:b/>
        </w:rPr>
        <w:t>not</w:t>
      </w:r>
      <w:r>
        <w:t xml:space="preserve"> be proprietary in nature — such as so specific to that company's product that it could be considered an advertisement. No company logo should appear on the handout either. Distinguishing a </w:t>
      </w:r>
      <w:r>
        <w:rPr>
          <w:u w:val="single" w:color="000000"/>
        </w:rPr>
        <w:t>process</w:t>
      </w:r>
      <w:r>
        <w:t xml:space="preserve"> rather than the </w:t>
      </w:r>
      <w:r>
        <w:rPr>
          <w:u w:val="single" w:color="000000"/>
        </w:rPr>
        <w:t>product</w:t>
      </w:r>
      <w:r>
        <w:t xml:space="preserve"> is an important component to</w:t>
      </w:r>
      <w:r w:rsidR="00BD2A3A">
        <w:t xml:space="preserve"> </w:t>
      </w:r>
      <w:r>
        <w:t>comply with professional continuing education training and differentiate it from advertising.</w:t>
      </w:r>
    </w:p>
    <w:p w:rsidR="00340EA9" w:rsidRDefault="009A4414">
      <w:pPr>
        <w:numPr>
          <w:ilvl w:val="0"/>
          <w:numId w:val="3"/>
        </w:numPr>
        <w:ind w:right="130" w:firstLine="730"/>
      </w:pPr>
      <w:r>
        <w:lastRenderedPageBreak/>
        <w:t>T</w:t>
      </w:r>
      <w:r w:rsidR="00D040AE">
        <w:t>he program title should describe the process, but should not mention the product/company name. The company name can accompany the speaker name.</w:t>
      </w:r>
    </w:p>
    <w:p w:rsidR="00340EA9" w:rsidRDefault="009A4414">
      <w:pPr>
        <w:numPr>
          <w:ilvl w:val="0"/>
          <w:numId w:val="3"/>
        </w:numPr>
        <w:spacing w:after="317"/>
        <w:ind w:right="130" w:firstLine="730"/>
      </w:pPr>
      <w:r>
        <w:t>P</w:t>
      </w:r>
      <w:r w:rsidR="00D040AE">
        <w:t>lease consider being an exhibitor or sponsor at the conference as well. This is certainly not required, but would help highlight your company to conference attendees and support the non-profit organization in its mission to provide services.</w:t>
      </w:r>
    </w:p>
    <w:p w:rsidR="00340EA9" w:rsidRDefault="00D040AE" w:rsidP="002D003D">
      <w:pPr>
        <w:pStyle w:val="Heading1"/>
        <w:ind w:left="24"/>
        <w:jc w:val="center"/>
        <w:rPr>
          <w:sz w:val="44"/>
          <w:u w:val="single"/>
        </w:rPr>
      </w:pPr>
      <w:r w:rsidRPr="002D003D">
        <w:rPr>
          <w:sz w:val="44"/>
          <w:u w:val="single"/>
        </w:rPr>
        <w:t>Tips to Consider as You Prepare Your Proposal</w:t>
      </w:r>
    </w:p>
    <w:p w:rsidR="002D003D" w:rsidRPr="002D003D" w:rsidRDefault="002D003D" w:rsidP="002D003D"/>
    <w:p w:rsidR="00340EA9" w:rsidRDefault="00D040AE">
      <w:pPr>
        <w:numPr>
          <w:ilvl w:val="0"/>
          <w:numId w:val="4"/>
        </w:numPr>
        <w:ind w:hanging="365"/>
      </w:pPr>
      <w:r>
        <w:t>Recognize that everyone in your audience has knowledge to share. Limit lecture time and provide opportunities for audience participation.</w:t>
      </w:r>
    </w:p>
    <w:p w:rsidR="00340EA9" w:rsidRDefault="00D040AE" w:rsidP="002D003D">
      <w:pPr>
        <w:numPr>
          <w:ilvl w:val="0"/>
          <w:numId w:val="4"/>
        </w:numPr>
        <w:ind w:hanging="365"/>
        <w:jc w:val="left"/>
      </w:pPr>
      <w:r>
        <w:t>Provide a general overview of your topic and, if appropriate, what the current research/evaluations say about it.</w:t>
      </w:r>
    </w:p>
    <w:p w:rsidR="00340EA9" w:rsidRDefault="00D040AE">
      <w:pPr>
        <w:numPr>
          <w:ilvl w:val="0"/>
          <w:numId w:val="4"/>
        </w:numPr>
        <w:spacing w:after="41"/>
        <w:ind w:hanging="365"/>
      </w:pPr>
      <w:r>
        <w:t>If possible, bring handouts and other materials that participants can use immediately upon returning to their district.</w:t>
      </w:r>
    </w:p>
    <w:p w:rsidR="00340EA9" w:rsidRDefault="00D040AE">
      <w:pPr>
        <w:numPr>
          <w:ilvl w:val="0"/>
          <w:numId w:val="4"/>
        </w:numPr>
        <w:ind w:hanging="365"/>
      </w:pPr>
      <w:r>
        <w:t>Have participants share their own experiences when appropriate.</w:t>
      </w:r>
    </w:p>
    <w:p w:rsidR="00340EA9" w:rsidRDefault="00D040AE">
      <w:pPr>
        <w:numPr>
          <w:ilvl w:val="0"/>
          <w:numId w:val="4"/>
        </w:numPr>
        <w:ind w:hanging="365"/>
      </w:pPr>
      <w:r>
        <w:t>Summarize key points from the session.</w:t>
      </w:r>
    </w:p>
    <w:p w:rsidR="00340EA9" w:rsidRDefault="00D040AE">
      <w:pPr>
        <w:numPr>
          <w:ilvl w:val="0"/>
          <w:numId w:val="4"/>
        </w:numPr>
        <w:ind w:hanging="365"/>
      </w:pPr>
      <w:r>
        <w:t xml:space="preserve">If you use a PowerPoint presentation, make a handout with </w:t>
      </w:r>
      <w:r w:rsidR="0021647B">
        <w:t xml:space="preserve">no more than </w:t>
      </w:r>
      <w:r>
        <w:t>three slides per page.</w:t>
      </w:r>
    </w:p>
    <w:p w:rsidR="00340EA9" w:rsidRDefault="00D040AE">
      <w:pPr>
        <w:numPr>
          <w:ilvl w:val="0"/>
          <w:numId w:val="4"/>
        </w:numPr>
        <w:spacing w:after="302"/>
        <w:ind w:hanging="365"/>
      </w:pPr>
      <w:r>
        <w:t>The session abstract should accurately describe your presentation.</w:t>
      </w:r>
    </w:p>
    <w:p w:rsidR="00340EA9" w:rsidRDefault="00D040AE" w:rsidP="00BD2A3A">
      <w:pPr>
        <w:pStyle w:val="Heading2"/>
        <w:ind w:left="53"/>
        <w:jc w:val="center"/>
        <w:rPr>
          <w:u w:val="single"/>
        </w:rPr>
      </w:pPr>
      <w:r w:rsidRPr="00BD2A3A">
        <w:rPr>
          <w:u w:val="single"/>
        </w:rPr>
        <w:t>Submission of Proposal</w:t>
      </w:r>
    </w:p>
    <w:p w:rsidR="00BD2A3A" w:rsidRPr="00BD2A3A" w:rsidRDefault="00BD2A3A" w:rsidP="00BD2A3A"/>
    <w:p w:rsidR="00340EA9" w:rsidRDefault="00D040AE" w:rsidP="00BD2A3A">
      <w:pPr>
        <w:spacing w:after="160"/>
        <w:ind w:left="23"/>
      </w:pPr>
      <w:r>
        <w:rPr>
          <w:u w:val="single" w:color="000000"/>
        </w:rPr>
        <w:t>The de</w:t>
      </w:r>
      <w:r w:rsidR="00B53963">
        <w:rPr>
          <w:u w:val="single" w:color="000000"/>
        </w:rPr>
        <w:t>adl</w:t>
      </w:r>
      <w:r w:rsidR="00E73700">
        <w:rPr>
          <w:u w:val="single" w:color="000000"/>
        </w:rPr>
        <w:t>ine for submission is October 12</w:t>
      </w:r>
      <w:r w:rsidR="009A4414">
        <w:rPr>
          <w:u w:val="single" w:color="000000"/>
        </w:rPr>
        <w:t>, 2018</w:t>
      </w:r>
      <w:r>
        <w:t>. Please complete and sign the proposal form and return it via postal or e-mail to the attention of:</w:t>
      </w:r>
      <w:r w:rsidR="009A4414">
        <w:t xml:space="preserve"> </w:t>
      </w:r>
      <w:r w:rsidR="005008FA">
        <w:t>Lorraine Vigil</w:t>
      </w:r>
      <w:r w:rsidR="00B53963">
        <w:t>, Program</w:t>
      </w:r>
      <w:r>
        <w:t xml:space="preserve"> Director</w:t>
      </w:r>
      <w:r w:rsidR="00BD2A3A">
        <w:t xml:space="preserve">, </w:t>
      </w:r>
      <w:r w:rsidR="0021647B">
        <w:t>New Mexico School Boards Association</w:t>
      </w:r>
      <w:r w:rsidR="005008FA">
        <w:t>,</w:t>
      </w:r>
      <w:r>
        <w:t xml:space="preserve"> 300 Galisteo Street, Suite 204 Santa Fe, NM 87501</w:t>
      </w:r>
    </w:p>
    <w:p w:rsidR="00340EA9" w:rsidRDefault="00D040AE">
      <w:pPr>
        <w:spacing w:after="214" w:line="265" w:lineRule="auto"/>
        <w:ind w:left="23"/>
        <w:jc w:val="left"/>
      </w:pPr>
      <w:r>
        <w:rPr>
          <w:sz w:val="26"/>
        </w:rPr>
        <w:t xml:space="preserve">If e-mailing, send to </w:t>
      </w:r>
      <w:r w:rsidR="005008FA">
        <w:rPr>
          <w:sz w:val="26"/>
          <w:u w:val="single" w:color="000000"/>
        </w:rPr>
        <w:t>lvigil</w:t>
      </w:r>
      <w:r>
        <w:rPr>
          <w:sz w:val="26"/>
          <w:u w:val="single" w:color="000000"/>
        </w:rPr>
        <w:t>@nmsba.org</w:t>
      </w:r>
      <w:r>
        <w:rPr>
          <w:sz w:val="26"/>
        </w:rPr>
        <w:t xml:space="preserve"> and ask for a return receipt</w:t>
      </w:r>
      <w:r w:rsidR="002D003D">
        <w:rPr>
          <w:sz w:val="26"/>
        </w:rPr>
        <w:t>,</w:t>
      </w:r>
      <w:r>
        <w:rPr>
          <w:sz w:val="26"/>
        </w:rPr>
        <w:t xml:space="preserve"> </w:t>
      </w:r>
      <w:r w:rsidR="00BD2A3A">
        <w:rPr>
          <w:sz w:val="26"/>
        </w:rPr>
        <w:t>to</w:t>
      </w:r>
      <w:r>
        <w:rPr>
          <w:sz w:val="26"/>
        </w:rPr>
        <w:t xml:space="preserve"> confirm that it was received.</w:t>
      </w:r>
    </w:p>
    <w:p w:rsidR="00340EA9" w:rsidRDefault="00D040AE" w:rsidP="005008FA">
      <w:pPr>
        <w:ind w:left="23"/>
        <w:rPr>
          <w:u w:val="single" w:color="000000"/>
        </w:rPr>
      </w:pPr>
      <w:r>
        <w:t>The lead presenter in each proposal will be notified of their sele</w:t>
      </w:r>
      <w:r w:rsidR="00B53963">
        <w:t>ctio</w:t>
      </w:r>
      <w:r w:rsidR="00E73700">
        <w:t>n status the week of November 16</w:t>
      </w:r>
      <w:r w:rsidR="00B53963">
        <w:t>th</w:t>
      </w:r>
      <w:r>
        <w:t>. If you have any questions, or would like further i</w:t>
      </w:r>
      <w:r w:rsidR="005008FA">
        <w:t>nformation, please contact Lorraine Vigil</w:t>
      </w:r>
      <w:r>
        <w:t xml:space="preserve"> at NMSBA at 505-983-5041 or </w:t>
      </w:r>
      <w:hyperlink r:id="rId16" w:history="1">
        <w:r w:rsidR="001B003C" w:rsidRPr="00CD392F">
          <w:rPr>
            <w:rStyle w:val="Hyperlink"/>
            <w:u w:color="000000"/>
          </w:rPr>
          <w:t>lvigil@nmsba.org</w:t>
        </w:r>
      </w:hyperlink>
      <w:r w:rsidR="001B003C">
        <w:rPr>
          <w:u w:val="single" w:color="000000"/>
        </w:rPr>
        <w:t>.</w:t>
      </w: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rPr>
          <w:u w:val="single" w:color="000000"/>
        </w:rPr>
      </w:pPr>
    </w:p>
    <w:p w:rsidR="001B003C" w:rsidRDefault="001B003C" w:rsidP="005008FA">
      <w:pPr>
        <w:ind w:left="23"/>
      </w:pPr>
    </w:p>
    <w:p w:rsidR="00340EA9" w:rsidRDefault="00A36111">
      <w:pPr>
        <w:spacing w:after="106" w:line="259" w:lineRule="auto"/>
        <w:ind w:left="3706" w:firstLine="0"/>
        <w:jc w:val="left"/>
      </w:pPr>
      <w:r>
        <w:rPr>
          <w:noProof/>
        </w:rPr>
        <w:lastRenderedPageBreak/>
        <w:drawing>
          <wp:inline distT="0" distB="0" distL="0" distR="0" wp14:anchorId="0CF5AEBB" wp14:editId="483CE8F7">
            <wp:extent cx="1143000" cy="106407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635" name="Picture 19635"/>
                    <pic:cNvPicPr/>
                  </pic:nvPicPr>
                  <pic:blipFill>
                    <a:blip r:embed="rId8"/>
                    <a:stretch>
                      <a:fillRect/>
                    </a:stretch>
                  </pic:blipFill>
                  <pic:spPr>
                    <a:xfrm>
                      <a:off x="0" y="0"/>
                      <a:ext cx="1143000" cy="1064074"/>
                    </a:xfrm>
                    <a:prstGeom prst="rect">
                      <a:avLst/>
                    </a:prstGeom>
                  </pic:spPr>
                </pic:pic>
              </a:graphicData>
            </a:graphic>
          </wp:inline>
        </w:drawing>
      </w:r>
    </w:p>
    <w:p w:rsidR="00340EA9" w:rsidRDefault="00D040AE">
      <w:pPr>
        <w:spacing w:after="0" w:line="259" w:lineRule="auto"/>
        <w:ind w:left="10" w:right="14" w:hanging="10"/>
        <w:jc w:val="center"/>
      </w:pPr>
      <w:r>
        <w:rPr>
          <w:sz w:val="50"/>
        </w:rPr>
        <w:t>New Mexico School Boards Association</w:t>
      </w:r>
    </w:p>
    <w:p w:rsidR="00340EA9" w:rsidRDefault="00D040AE">
      <w:pPr>
        <w:spacing w:after="0" w:line="259" w:lineRule="auto"/>
        <w:ind w:left="10" w:right="19" w:hanging="10"/>
        <w:jc w:val="center"/>
        <w:rPr>
          <w:sz w:val="50"/>
        </w:rPr>
      </w:pPr>
      <w:r>
        <w:rPr>
          <w:sz w:val="50"/>
        </w:rPr>
        <w:t>Conference Proposal Form</w:t>
      </w:r>
    </w:p>
    <w:p w:rsidR="00A36111" w:rsidRDefault="00E73700" w:rsidP="00A36111">
      <w:pPr>
        <w:spacing w:after="0" w:line="259" w:lineRule="auto"/>
        <w:ind w:left="34" w:firstLine="0"/>
        <w:jc w:val="center"/>
      </w:pPr>
      <w:r>
        <w:rPr>
          <w:sz w:val="40"/>
        </w:rPr>
        <w:t>2018</w:t>
      </w:r>
      <w:r w:rsidR="00A36111">
        <w:rPr>
          <w:sz w:val="40"/>
        </w:rPr>
        <w:t xml:space="preserve"> Annual Conference</w:t>
      </w:r>
    </w:p>
    <w:p w:rsidR="00A36111" w:rsidRDefault="00E73700" w:rsidP="00A36111">
      <w:pPr>
        <w:spacing w:after="0" w:line="259" w:lineRule="auto"/>
        <w:ind w:left="53" w:right="24" w:hanging="10"/>
        <w:jc w:val="center"/>
      </w:pPr>
      <w:r>
        <w:rPr>
          <w:sz w:val="38"/>
        </w:rPr>
        <w:t>December 7-8, 2018</w:t>
      </w:r>
    </w:p>
    <w:p w:rsidR="00A36111" w:rsidRPr="0016321B" w:rsidRDefault="00A36111" w:rsidP="00A36111">
      <w:pPr>
        <w:spacing w:after="365" w:line="259" w:lineRule="auto"/>
        <w:ind w:left="53" w:hanging="10"/>
        <w:jc w:val="center"/>
        <w:rPr>
          <w:sz w:val="38"/>
        </w:rPr>
      </w:pPr>
      <w:r>
        <w:rPr>
          <w:sz w:val="38"/>
        </w:rPr>
        <w:t>Embassy Suites Hotel, Albuquerque, NM</w:t>
      </w:r>
    </w:p>
    <w:p w:rsidR="00340EA9" w:rsidRDefault="00D040AE">
      <w:pPr>
        <w:spacing w:after="279" w:line="242" w:lineRule="auto"/>
        <w:ind w:left="10" w:right="206" w:firstLine="10"/>
      </w:pPr>
      <w:r>
        <w:t>Type or clearly print all information. To submit a proposal for consideration, please complete all the information below and return by mail (300 Galisteo Street, Su</w:t>
      </w:r>
      <w:r w:rsidR="001B003C">
        <w:t xml:space="preserve">ite 204, Santa Fe, NM 87501), </w:t>
      </w:r>
      <w:r>
        <w:t>fax (505-983-2450)</w:t>
      </w:r>
      <w:r w:rsidR="001B003C">
        <w:t xml:space="preserve"> or (email to lvigil@nmsba.org)</w:t>
      </w:r>
      <w:r>
        <w:t>. All submissions mus</w:t>
      </w:r>
      <w:r w:rsidR="00E73700">
        <w:t>t be received by October 12, 2018</w:t>
      </w:r>
      <w:r>
        <w:t xml:space="preserve"> in order to be considered.</w:t>
      </w:r>
    </w:p>
    <w:p w:rsidR="00340EA9" w:rsidRDefault="00D040AE">
      <w:pPr>
        <w:numPr>
          <w:ilvl w:val="0"/>
          <w:numId w:val="5"/>
        </w:numPr>
        <w:spacing w:after="7" w:line="252" w:lineRule="auto"/>
        <w:ind w:hanging="235"/>
        <w:jc w:val="left"/>
      </w:pPr>
      <w:r>
        <w:t>Session Title:</w:t>
      </w:r>
    </w:p>
    <w:p w:rsidR="00340EA9" w:rsidRDefault="00D040AE">
      <w:pPr>
        <w:spacing w:after="319" w:line="259" w:lineRule="auto"/>
        <w:ind w:left="1718" w:firstLine="0"/>
        <w:jc w:val="left"/>
      </w:pPr>
      <w:r>
        <w:rPr>
          <w:noProof/>
          <w:sz w:val="22"/>
        </w:rPr>
        <mc:AlternateContent>
          <mc:Choice Requires="wpg">
            <w:drawing>
              <wp:inline distT="0" distB="0" distL="0" distR="0">
                <wp:extent cx="4376928" cy="9147"/>
                <wp:effectExtent l="0" t="0" r="0" b="0"/>
                <wp:docPr id="19640" name="Group 19640"/>
                <wp:cNvGraphicFramePr/>
                <a:graphic xmlns:a="http://schemas.openxmlformats.org/drawingml/2006/main">
                  <a:graphicData uri="http://schemas.microsoft.com/office/word/2010/wordprocessingGroup">
                    <wpg:wgp>
                      <wpg:cNvGrpSpPr/>
                      <wpg:grpSpPr>
                        <a:xfrm>
                          <a:off x="0" y="0"/>
                          <a:ext cx="4376928" cy="9147"/>
                          <a:chOff x="0" y="0"/>
                          <a:chExt cx="4376928" cy="9147"/>
                        </a:xfrm>
                      </wpg:grpSpPr>
                      <wps:wsp>
                        <wps:cNvPr id="19639" name="Shape 19639"/>
                        <wps:cNvSpPr/>
                        <wps:spPr>
                          <a:xfrm>
                            <a:off x="0" y="0"/>
                            <a:ext cx="4376928" cy="9147"/>
                          </a:xfrm>
                          <a:custGeom>
                            <a:avLst/>
                            <a:gdLst/>
                            <a:ahLst/>
                            <a:cxnLst/>
                            <a:rect l="0" t="0" r="0" b="0"/>
                            <a:pathLst>
                              <a:path w="4376928" h="9147">
                                <a:moveTo>
                                  <a:pt x="0" y="4573"/>
                                </a:moveTo>
                                <a:lnTo>
                                  <a:pt x="43769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F30BDE9" id="Group 19640" o:spid="_x0000_s1026" style="width:344.65pt;height:.7pt;mso-position-horizontal-relative:char;mso-position-vertical-relative:line" coordsize="437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j1VAIAAM0FAAAOAAAAZHJzL2Uyb0RvYy54bWykVMlu2zAQvRfoPxC615KX2rVgO4ek9aVo&#10;gyb9AJoiJQHcQNKW/fcdjharDpAAiQ/ykJztvVk2d2clyYk7Xxu9TaaTLCFcM1PUutwmf59/fPmW&#10;EB+oLqg0mm+TC/fJ3e7zp01jcz4zlZEFdwScaJ83dptUIdg8TT2ruKJ+YizX8CiMUzTA0ZVp4WgD&#10;3pVMZ1m2TBvjCusM497D7UP7mOzQvxCchd9CeB6I3CaQW8Cvw+8hftPdhualo7aqWZcGfUcWitYa&#10;gg6uHmig5OjqF65UzZzxRoQJMyo1QtSMIwZAM81u0OydOVrEUuZNaQeagNobnt7tlv06PTpSF1C7&#10;9XIBDGmqoEwYmbRXQFFjyxw0984+2UfXXZTtKaI+C6fiP+AhZyT3MpDLz4EwuFzMV8v1DNqBwdt6&#10;uli13LMKCvTCiFXfXzNL+5BpzGxIpLHQRP7Kk/8YT08VtRzp9xH9laf5uucJVSJPcIW0oOZAks89&#10;8PUhhgaoNGdHH/bcINP09NOHtnmLXqJVL7Gz7kUHI/Bq81saol1MMoqkGZWq6ioVH5U58WeDauFa&#10;r8XX1TwihzSvClKPFYfCQ91H6q0S2MWo6GDIBC7HWKWOSWHLEEZhSQhJA06bqgNsD1kraN8s/rpU&#10;pAaHsRta+lEKF8lj9lL/4QI6Hlpyik68Kw/30pETjTvifzegGm1ELeVglb1h1SlHO44b6NaSdQHb&#10;NQTDDGPXLyOAPhhhZKPDYK9hhSLCEaAoHkxxwbFEzDABiB53BhLb7be4lMZn1Lpu4d0/AAAA//8D&#10;AFBLAwQUAAYACAAAACEAnl1U8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eaLKaijhJ5AZ6n+z559AwAA//8DAFBLAQItABQABgAIAAAAIQC2gziS&#10;/gAAAOEBAAATAAAAAAAAAAAAAAAAAAAAAABbQ29udGVudF9UeXBlc10ueG1sUEsBAi0AFAAGAAgA&#10;AAAhADj9If/WAAAAlAEAAAsAAAAAAAAAAAAAAAAALwEAAF9yZWxzLy5yZWxzUEsBAi0AFAAGAAgA&#10;AAAhAOzAmPVUAgAAzQUAAA4AAAAAAAAAAAAAAAAALgIAAGRycy9lMm9Eb2MueG1sUEsBAi0AFAAG&#10;AAgAAAAhAJ5dVPDbAAAAAwEAAA8AAAAAAAAAAAAAAAAArgQAAGRycy9kb3ducmV2LnhtbFBLBQYA&#10;AAAABAAEAPMAAAC2BQAAAAA=&#10;">
                <v:shape id="Shape 19639" o:spid="_x0000_s1027" style="position:absolute;width:43769;height:91;visibility:visible;mso-wrap-style:square;v-text-anchor:top" coordsize="43769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HAwwAAAN4AAAAPAAAAZHJzL2Rvd25yZXYueG1sRE/basJA&#10;EH0v+A/LCL4U3dSiaHQVMQh9a2v9gCE7uWB2NmSnJvr13UKhb3M419nuB9eoG3Wh9mzgZZaAIs69&#10;rbk0cPk6TVeggiBbbDyTgTsF2O9GT1tMre/5k25nKVUM4ZCigUqkTbUOeUUOw8y3xJErfOdQIuxK&#10;bTvsY7hr9DxJltphzbGhwpaOFeXX87czgH2WLRZZ0Ydknj+0fBTPcno3ZjIeDhtQQoP8i//cbzbO&#10;Xy9f1/D7TrxB734AAAD//wMAUEsBAi0AFAAGAAgAAAAhANvh9svuAAAAhQEAABMAAAAAAAAAAAAA&#10;AAAAAAAAAFtDb250ZW50X1R5cGVzXS54bWxQSwECLQAUAAYACAAAACEAWvQsW78AAAAVAQAACwAA&#10;AAAAAAAAAAAAAAAfAQAAX3JlbHMvLnJlbHNQSwECLQAUAAYACAAAACEASMUhwMMAAADeAAAADwAA&#10;AAAAAAAAAAAAAAAHAgAAZHJzL2Rvd25yZXYueG1sUEsFBgAAAAADAAMAtwAAAPcCAAAAAA==&#10;" path="m,4573r4376928,e" filled="f" strokeweight=".25408mm">
                  <v:stroke miterlimit="1" joinstyle="miter"/>
                  <v:path arrowok="t" textboxrect="0,0,4376928,9147"/>
                </v:shape>
                <w10:anchorlock/>
              </v:group>
            </w:pict>
          </mc:Fallback>
        </mc:AlternateContent>
      </w:r>
    </w:p>
    <w:p w:rsidR="00340EA9" w:rsidRDefault="00D040AE">
      <w:pPr>
        <w:spacing w:after="7" w:line="252" w:lineRule="auto"/>
        <w:ind w:left="9" w:hanging="5"/>
        <w:jc w:val="left"/>
      </w:pPr>
      <w:r>
        <w:t>(Please keep this short and to the point with the actual topic identified in the first three words.</w:t>
      </w:r>
    </w:p>
    <w:p w:rsidR="00340EA9" w:rsidRDefault="00D040AE">
      <w:pPr>
        <w:spacing w:after="278" w:line="252" w:lineRule="auto"/>
        <w:ind w:left="9" w:hanging="5"/>
        <w:jc w:val="left"/>
      </w:pPr>
      <w:r>
        <w:t>When we publish the title in the b</w:t>
      </w:r>
      <w:r w:rsidR="002D003D">
        <w:t>reakout grid only three or four</w:t>
      </w:r>
      <w:r>
        <w:t xml:space="preserve"> words will fit. Example: "District Budgets Made Easy" or "Special Education Discipline Procedures".)</w:t>
      </w:r>
    </w:p>
    <w:p w:rsidR="00340EA9" w:rsidRDefault="00D040AE">
      <w:pPr>
        <w:numPr>
          <w:ilvl w:val="0"/>
          <w:numId w:val="5"/>
        </w:numPr>
        <w:spacing w:after="292" w:line="252" w:lineRule="auto"/>
        <w:ind w:hanging="235"/>
        <w:jc w:val="left"/>
      </w:pPr>
      <w:r>
        <w:t>Session Abstract (limit of 60 words). This will appear in the conference program booklet and on the website prior to the conference. The session description should be written in such a way to attract participants to your session and describe what participants can expect. NMSBA reserves the right to edit descriptions to fit into the word count restriction.</w:t>
      </w:r>
    </w:p>
    <w:p w:rsidR="00340EA9" w:rsidRDefault="00D040AE">
      <w:pPr>
        <w:spacing w:after="687" w:line="259" w:lineRule="auto"/>
        <w:ind w:left="5" w:firstLine="0"/>
        <w:jc w:val="left"/>
      </w:pPr>
      <w:r>
        <w:rPr>
          <w:noProof/>
          <w:sz w:val="22"/>
        </w:rPr>
        <mc:AlternateContent>
          <mc:Choice Requires="wpg">
            <w:drawing>
              <wp:inline distT="0" distB="0" distL="0" distR="0">
                <wp:extent cx="5468112" cy="9147"/>
                <wp:effectExtent l="0" t="0" r="0" b="0"/>
                <wp:docPr id="19642" name="Group 19642"/>
                <wp:cNvGraphicFramePr/>
                <a:graphic xmlns:a="http://schemas.openxmlformats.org/drawingml/2006/main">
                  <a:graphicData uri="http://schemas.microsoft.com/office/word/2010/wordprocessingGroup">
                    <wpg:wgp>
                      <wpg:cNvGrpSpPr/>
                      <wpg:grpSpPr>
                        <a:xfrm>
                          <a:off x="0" y="0"/>
                          <a:ext cx="5468112" cy="9147"/>
                          <a:chOff x="0" y="0"/>
                          <a:chExt cx="5468112" cy="9147"/>
                        </a:xfrm>
                      </wpg:grpSpPr>
                      <wps:wsp>
                        <wps:cNvPr id="19641" name="Shape 19641"/>
                        <wps:cNvSpPr/>
                        <wps:spPr>
                          <a:xfrm>
                            <a:off x="0" y="0"/>
                            <a:ext cx="5468112" cy="9147"/>
                          </a:xfrm>
                          <a:custGeom>
                            <a:avLst/>
                            <a:gdLst/>
                            <a:ahLst/>
                            <a:cxnLst/>
                            <a:rect l="0" t="0" r="0" b="0"/>
                            <a:pathLst>
                              <a:path w="5468112" h="9147">
                                <a:moveTo>
                                  <a:pt x="0" y="4573"/>
                                </a:moveTo>
                                <a:lnTo>
                                  <a:pt x="546811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2D5DE48" id="Group 19642" o:spid="_x0000_s1026" style="width:430.55pt;height:.7pt;mso-position-horizontal-relative:char;mso-position-vertical-relative:line" coordsize="546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oMVAIAAM0FAAAOAAAAZHJzL2Uyb0RvYy54bWykVMlu2zAQvRfoPxC615Jcx0kE2zkkrS9F&#10;GyTpB9AUKQngBpK27L/vcLRYdYAESHyQucz23gzf6u6oJDlw5xuj10k+yxLCNTNlo6t18vfl57eb&#10;hPhAdUml0XydnLhP7jZfv6xaW/C5qY0suSMQRPuiteukDsEWaepZzRX1M2O5hkthnKIBtq5KS0db&#10;iK5kOs+yZdoaV1pnGPceTh+6y2SD8YXgLPwRwvNA5DqB2gJ+HX538ZtuVrSoHLV1w/oy6AeqULTR&#10;kHQM9UADJXvXvAqlGuaMNyLMmFGpEaJhHDEAmjy7QLN1Zm8RS1W0lR1pAmovePpwWPb78OhIU0Lv&#10;bpeLeUI0VdAmzEy6I6CotVUBlltnn+2j6w+qbhdRH4VT8R/wkCOSexrJ5cdAGBxeLZY3eQ4ZGNzd&#10;5ovrjntWQ4NeObH6x1tu6ZAyjZWNhbQWhsifefKf4+m5ppYj/T6in/CUDzyhCfKURzixALAcSfKF&#10;B74+xdAIlRZs78OWG2SaHn750A1vOaxoPazYUQ9LB0/gzeG3NES/WGRcknbSqrrvVLxU5sBfDJqF&#10;c78WV9ffI3Io82wg9dRwbDz0fWLeGYFfzIoBxkrgcIpV6lgUjgxhFERCSBrwtakmgHrIRsH4ZvHX&#10;lyI1BIzN6OjHVThJHquX+okLmHgYyRyDeFft7qUjBxo14v8wYBp9RCPl6JW949UbRz+OCnTpyfqE&#10;nQzBYwZhGsQIoI9OmNnoMPprkFBEOAEUlztTnvBZImZ4AYgeNQOJ7fUtitJ0j1ZnFd78AwAA//8D&#10;AFBLAwQUAAYACAAAACEA5jMyENsAAAADAQAADwAAAGRycy9kb3ducmV2LnhtbEyPT0vDQBDF74Lf&#10;YRnBm93EP6XEbEop6qkItoJ4m2anSWh2NmS3SfrtHb3Uy4PhPd77Tb6cXKsG6kPj2UA6S0ARl942&#10;XBn43L3eLUCFiGyx9UwGzhRgWVxf5ZhZP/IHDdtYKSnhkKGBOsYu0zqUNTkMM98Ri3fwvcMoZ19p&#10;2+Mo5a7V90ky1w4bloUaO1rXVB63J2fgbcRx9ZC+DJvjYX3+3j29f21SMub2Zlo9g4o0xUsYfvEF&#10;HQph2vsT26BaA/JI/FPxFvM0BbWX0CPoItf/2YsfAAAA//8DAFBLAQItABQABgAIAAAAIQC2gziS&#10;/gAAAOEBAAATAAAAAAAAAAAAAAAAAAAAAABbQ29udGVudF9UeXBlc10ueG1sUEsBAi0AFAAGAAgA&#10;AAAhADj9If/WAAAAlAEAAAsAAAAAAAAAAAAAAAAALwEAAF9yZWxzLy5yZWxzUEsBAi0AFAAGAAgA&#10;AAAhAGBk+gxUAgAAzQUAAA4AAAAAAAAAAAAAAAAALgIAAGRycy9lMm9Eb2MueG1sUEsBAi0AFAAG&#10;AAgAAAAhAOYzMhDbAAAAAwEAAA8AAAAAAAAAAAAAAAAArgQAAGRycy9kb3ducmV2LnhtbFBLBQYA&#10;AAAABAAEAPMAAAC2BQAAAAA=&#10;">
                <v:shape id="Shape 19641" o:spid="_x0000_s1027" style="position:absolute;width:54681;height:91;visibility:visible;mso-wrap-style:square;v-text-anchor:top" coordsize="546811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r/KxQAAAN4AAAAPAAAAZHJzL2Rvd25yZXYueG1sRE9LawIx&#10;EL4X/A9hCr3VrFKlrkYppRUFDz7qwdu4mW4WN5NlEzX++0YoeJuP7zmTWbS1uFDrK8cKet0MBHHh&#10;dMWlgp/d9+s7CB+QNdaOScGNPMymnacJ5tpdeUOXbShFCmGfowITQpNL6QtDFn3XNcSJ+3WtxZBg&#10;W0rd4jWF21r2s2woLVacGgw29GmoOG3PVsG8zpZmP4rL3WDdP3xFt1mtjkapl+f4MQYRKIaH+N+9&#10;0Gn+aPjWg/s76QY5/QMAAP//AwBQSwECLQAUAAYACAAAACEA2+H2y+4AAACFAQAAEwAAAAAAAAAA&#10;AAAAAAAAAAAAW0NvbnRlbnRfVHlwZXNdLnhtbFBLAQItABQABgAIAAAAIQBa9CxbvwAAABUBAAAL&#10;AAAAAAAAAAAAAAAAAB8BAABfcmVscy8ucmVsc1BLAQItABQABgAIAAAAIQChnr/KxQAAAN4AAAAP&#10;AAAAAAAAAAAAAAAAAAcCAABkcnMvZG93bnJldi54bWxQSwUGAAAAAAMAAwC3AAAA+QIAAAAA&#10;" path="m,4573r5468112,e" filled="f" strokeweight=".25408mm">
                  <v:stroke miterlimit="1" joinstyle="miter"/>
                  <v:path arrowok="t" textboxrect="0,0,5468112,9147"/>
                </v:shape>
                <w10:anchorlock/>
              </v:group>
            </w:pict>
          </mc:Fallback>
        </mc:AlternateContent>
      </w:r>
    </w:p>
    <w:p w:rsidR="00340EA9" w:rsidRDefault="00D040AE">
      <w:pPr>
        <w:spacing w:after="783" w:line="259" w:lineRule="auto"/>
        <w:ind w:left="5" w:firstLine="0"/>
        <w:jc w:val="left"/>
      </w:pPr>
      <w:r>
        <w:rPr>
          <w:noProof/>
          <w:sz w:val="22"/>
        </w:rPr>
        <mc:AlternateContent>
          <mc:Choice Requires="wpg">
            <w:drawing>
              <wp:inline distT="0" distB="0" distL="0" distR="0">
                <wp:extent cx="5471160" cy="9147"/>
                <wp:effectExtent l="0" t="0" r="0" b="0"/>
                <wp:docPr id="19644" name="Group 19644"/>
                <wp:cNvGraphicFramePr/>
                <a:graphic xmlns:a="http://schemas.openxmlformats.org/drawingml/2006/main">
                  <a:graphicData uri="http://schemas.microsoft.com/office/word/2010/wordprocessingGroup">
                    <wpg:wgp>
                      <wpg:cNvGrpSpPr/>
                      <wpg:grpSpPr>
                        <a:xfrm>
                          <a:off x="0" y="0"/>
                          <a:ext cx="5471160" cy="9147"/>
                          <a:chOff x="0" y="0"/>
                          <a:chExt cx="5471160" cy="9147"/>
                        </a:xfrm>
                      </wpg:grpSpPr>
                      <wps:wsp>
                        <wps:cNvPr id="19643" name="Shape 19643"/>
                        <wps:cNvSpPr/>
                        <wps:spPr>
                          <a:xfrm>
                            <a:off x="0" y="0"/>
                            <a:ext cx="5471160" cy="9147"/>
                          </a:xfrm>
                          <a:custGeom>
                            <a:avLst/>
                            <a:gdLst/>
                            <a:ahLst/>
                            <a:cxnLst/>
                            <a:rect l="0" t="0" r="0" b="0"/>
                            <a:pathLst>
                              <a:path w="5471160" h="9147">
                                <a:moveTo>
                                  <a:pt x="0" y="4573"/>
                                </a:moveTo>
                                <a:lnTo>
                                  <a:pt x="54711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6BC8B1A" id="Group 19644" o:spid="_x0000_s1026" style="width:430.8pt;height:.7pt;mso-position-horizontal-relative:char;mso-position-vertical-relative:line" coordsize="54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aVwIAAM0FAAAOAAAAZHJzL2Uyb0RvYy54bWykVMlu2zAQvRfoPxC6x5ISx24E2zkkrS9F&#10;GyTpB9AUKQngBpK27L/vcLRYdYAUSHSghuTMcN6bZXV/VJIcuPON0eskn2UJ4ZqZstHVOvnz+uPq&#10;W0J8oLqk0mi+Tk7cJ/ebr19WrS34tamNLLkj4ET7orXrpA7BFmnqWc0V9TNjuYZLYZyiAbauSktH&#10;W/CuZHqdZYu0Na60zjDuPZw+dpfJBv0LwVn4LYTngch1ArEFXB2uu7immxUtKkdt3bA+DPqBKBRt&#10;NDw6unqkgZK9a964Ug1zxhsRZsyo1AjRMI4YAE2eXaDZOrO3iKUq2sqONAG1Fzx92C37dXhypCkh&#10;d3eL+TwhmipIE75MuiOgqLVVAZpbZ1/sk+sPqm4XUR+FU/EPeMgRyT2N5PJjIAwOb+fLPF9ADhjc&#10;3eXzZcc9qyFBb4xY/f09s3R4Mo2RjYG0ForIn3nyn+PppaaWI/0+op/wdDPwhCrI002EEwMAzZEk&#10;X3jg61MMjVBpwfY+bLlBpunhpw9d8ZaDROtBYkc9iA5a4N3itzREuxhkFEk7SVXdZypeKnPgrwbV&#10;wjlf89slIocwzwpSTxXHxEPeJ+qdEtjFVzerXsBIQJ5ilToGhSVDGIUhISQN2G2qCTA9ZKOgfLP4&#10;xSSAtdTwi8no6EcpnCSP0Uv9zAVUPJRkjk68q3YP0pEDjTPiXzegGm1EI+Volf3HqleOdhwn0KUl&#10;6x/sxhA0MzTFMIwg+NEIXzY6jPYaRiginACK4s6UJ2xLxAwdgOhxZiAd/XyLQ2m6R63zFN78BQAA&#10;//8DAFBLAwQUAAYACAAAACEAwEjxyNsAAAADAQAADwAAAGRycy9kb3ducmV2LnhtbEyPT0vDQBDF&#10;74LfYZmCN7uJf0JJsymlqKci2AribZpMk9DsbMhuk/TbO3qplwfDe7z3m2w12VYN1PvGsYF4HoEi&#10;LlzZcGXgc/96vwDlA3KJrWMycCEPq/z2JsO0dCN/0LALlZIS9ikaqEPoUq19UZNFP3cdsXhH11sM&#10;cvaVLnscpdy2+iGKEm2xYVmosaNNTcVpd7YG3kYc14/xy7A9HTeX7/3z+9c2JmPuZtN6CSrQFK5h&#10;+MUXdMiF6eDOXHrVGpBHwp+Kt0jiBNRBQk+g80z/Z89/AAAA//8DAFBLAQItABQABgAIAAAAIQC2&#10;gziS/gAAAOEBAAATAAAAAAAAAAAAAAAAAAAAAABbQ29udGVudF9UeXBlc10ueG1sUEsBAi0AFAAG&#10;AAgAAAAhADj9If/WAAAAlAEAAAsAAAAAAAAAAAAAAAAALwEAAF9yZWxzLy5yZWxzUEsBAi0AFAAG&#10;AAgAAAAhABb36NpXAgAAzQUAAA4AAAAAAAAAAAAAAAAALgIAAGRycy9lMm9Eb2MueG1sUEsBAi0A&#10;FAAGAAgAAAAhAMBI8cjbAAAAAwEAAA8AAAAAAAAAAAAAAAAAsQQAAGRycy9kb3ducmV2LnhtbFBL&#10;BQYAAAAABAAEAPMAAAC5BQAAAAA=&#10;">
                <v:shape id="Shape 19643" o:spid="_x0000_s1027" style="position:absolute;width:54711;height:91;visibility:visible;mso-wrap-style:square;v-text-anchor:top" coordsize="547116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X9xAAAAN4AAAAPAAAAZHJzL2Rvd25yZXYueG1sRE9NawIx&#10;EL0X+h/CCN5qVi1SV6MUoVTwotsiHsfNuBvcTJYk6ra/vhGE3ubxPme+7GwjruSDcaxgOMhAEJdO&#10;G64UfH99vLyBCBFZY+OYFPxQgOXi+WmOuXY33tG1iJVIIRxyVFDH2OZShrImi2HgWuLEnZy3GBP0&#10;ldQebyncNnKUZRNp0XBqqLGlVU3lubhYBZ/79fHwe9pXJmzpcjgbvymGG6X6ve59BiJSF//FD/da&#10;p/nTyesY7u+kG+TiDwAA//8DAFBLAQItABQABgAIAAAAIQDb4fbL7gAAAIUBAAATAAAAAAAAAAAA&#10;AAAAAAAAAABbQ29udGVudF9UeXBlc10ueG1sUEsBAi0AFAAGAAgAAAAhAFr0LFu/AAAAFQEAAAsA&#10;AAAAAAAAAAAAAAAAHwEAAF9yZWxzLy5yZWxzUEsBAi0AFAAGAAgAAAAhAI5HFf3EAAAA3gAAAA8A&#10;AAAAAAAAAAAAAAAABwIAAGRycy9kb3ducmV2LnhtbFBLBQYAAAAAAwADALcAAAD4AgAAAAA=&#10;" path="m,4573r5471160,e" filled="f" strokeweight=".25408mm">
                  <v:stroke miterlimit="1" joinstyle="miter"/>
                  <v:path arrowok="t" textboxrect="0,0,5471160,9147"/>
                </v:shape>
                <w10:anchorlock/>
              </v:group>
            </w:pict>
          </mc:Fallback>
        </mc:AlternateContent>
      </w:r>
    </w:p>
    <w:p w:rsidR="00340EA9" w:rsidRDefault="00D040AE">
      <w:pPr>
        <w:spacing w:after="754" w:line="259" w:lineRule="auto"/>
        <w:ind w:left="5" w:firstLine="0"/>
        <w:jc w:val="left"/>
      </w:pPr>
      <w:r>
        <w:rPr>
          <w:noProof/>
          <w:sz w:val="22"/>
        </w:rPr>
        <mc:AlternateContent>
          <mc:Choice Requires="wpg">
            <w:drawing>
              <wp:inline distT="0" distB="0" distL="0" distR="0">
                <wp:extent cx="5471160" cy="9147"/>
                <wp:effectExtent l="0" t="0" r="0" b="0"/>
                <wp:docPr id="19646" name="Group 19646"/>
                <wp:cNvGraphicFramePr/>
                <a:graphic xmlns:a="http://schemas.openxmlformats.org/drawingml/2006/main">
                  <a:graphicData uri="http://schemas.microsoft.com/office/word/2010/wordprocessingGroup">
                    <wpg:wgp>
                      <wpg:cNvGrpSpPr/>
                      <wpg:grpSpPr>
                        <a:xfrm>
                          <a:off x="0" y="0"/>
                          <a:ext cx="5471160" cy="9147"/>
                          <a:chOff x="0" y="0"/>
                          <a:chExt cx="5471160" cy="9147"/>
                        </a:xfrm>
                      </wpg:grpSpPr>
                      <wps:wsp>
                        <wps:cNvPr id="19645" name="Shape 19645"/>
                        <wps:cNvSpPr/>
                        <wps:spPr>
                          <a:xfrm>
                            <a:off x="0" y="0"/>
                            <a:ext cx="5471160" cy="9147"/>
                          </a:xfrm>
                          <a:custGeom>
                            <a:avLst/>
                            <a:gdLst/>
                            <a:ahLst/>
                            <a:cxnLst/>
                            <a:rect l="0" t="0" r="0" b="0"/>
                            <a:pathLst>
                              <a:path w="5471160" h="9147">
                                <a:moveTo>
                                  <a:pt x="0" y="4573"/>
                                </a:moveTo>
                                <a:lnTo>
                                  <a:pt x="54711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D20C4DE" id="Group 19646" o:spid="_x0000_s1026" style="width:430.8pt;height:.7pt;mso-position-horizontal-relative:char;mso-position-vertical-relative:line" coordsize="54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XwVAIAAM0FAAAOAAAAZHJzL2Uyb0RvYy54bWykVMlu2zAQvRfoPxC615JSL41gO4ek9aVo&#10;gyb9AJoiJQHcQNKW/fcdjharDpAAiQ/ykJztvVnWdyclyZE73xi9SfJZlhCumSkbXW2Sv88/vnxL&#10;iA9Ul1QazTfJmfvkbvv507q1Bb8xtZEldwScaF+0dpPUIdgiTT2ruaJ+ZizX8CiMUzTA0VVp6WgL&#10;3pVMb7JsmbbGldYZxr2H24fuMdmifyE4C7+F8DwQuUkgt4Bfh999/KbbNS0qR23dsD4N+o4sFG00&#10;BB1dPdBAycE1L1yphjnjjQgzZlRqhGgYRwyAJs+u0OycOVjEUhVtZUeagNornt7tlv06PjrSlFC7&#10;2+V8mRBNFZQJI5PuCihqbVWA5s7ZJ/vo+ouqO0XUJ+FU/Ac85ITknkdy+SkQBpeL+SrPl1ADBm+3&#10;+XzVcc9qKNALI1Z/f80sHUKmMbMxkdZCE/kLT/5jPD3V1HKk30f0E54WA0+ogjwtIpyYAGiOJPnC&#10;A18fYmiESgt28GHHDTJNjz996Jq3HCRaDxI76UF0MAKvNr+lIdrFJKNI2kmp6r5S8VGZI382qBYu&#10;9ZovVl8jckjzoiD1VHEsPNR9ot4pgV2Mig7GTOByilXqmBS2DGEUloSQNOC0qSbA9pCNgvbN4q9P&#10;RWpwGIvR0Y9SOEses5f6DxfQ8dCSOTrxrtrfS0eONO6I/92AarQRjZSjVfaGVa8c7ThuoGtL1gfs&#10;1hAMMwzFsIwA+miEkY0Oo72GFYoIJ4CiuDflGccSMcMEIHrcGUhsv9/iUpqeUeuyhbf/AAAA//8D&#10;AFBLAwQUAAYACAAAACEAwEjxyNsAAAADAQAADwAAAGRycy9kb3ducmV2LnhtbEyPT0vDQBDF74Lf&#10;YZmCN7uJf0JJsymlqKci2AribZpMk9DsbMhuk/TbO3qplwfDe7z3m2w12VYN1PvGsYF4HoEiLlzZ&#10;cGXgc/96vwDlA3KJrWMycCEPq/z2JsO0dCN/0LALlZIS9ikaqEPoUq19UZNFP3cdsXhH11sMcvaV&#10;Lnscpdy2+iGKEm2xYVmosaNNTcVpd7YG3kYc14/xy7A9HTeX7/3z+9c2JmPuZtN6CSrQFK5h+MUX&#10;dMiF6eDOXHrVGpBHwp+Kt0jiBNRBQk+g80z/Z89/AAAA//8DAFBLAQItABQABgAIAAAAIQC2gziS&#10;/gAAAOEBAAATAAAAAAAAAAAAAAAAAAAAAABbQ29udGVudF9UeXBlc10ueG1sUEsBAi0AFAAGAAgA&#10;AAAhADj9If/WAAAAlAEAAAsAAAAAAAAAAAAAAAAALwEAAF9yZWxzLy5yZWxzUEsBAi0AFAAGAAgA&#10;AAAhAFPFJfBUAgAAzQUAAA4AAAAAAAAAAAAAAAAALgIAAGRycy9lMm9Eb2MueG1sUEsBAi0AFAAG&#10;AAgAAAAhAMBI8cjbAAAAAwEAAA8AAAAAAAAAAAAAAAAArgQAAGRycy9kb3ducmV2LnhtbFBLBQYA&#10;AAAABAAEAPMAAAC2BQAAAAA=&#10;">
                <v:shape id="Shape 19645" o:spid="_x0000_s1027" style="position:absolute;width:54711;height:91;visibility:visible;mso-wrap-style:square;v-text-anchor:top" coordsize="547116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gSxAAAAN4AAAAPAAAAZHJzL2Rvd25yZXYueG1sRE9NawIx&#10;EL0X+h/CCN5qVrFSV6MUoVTwotsiHsfNuBvcTJYk6ra/vhGE3ubxPme+7GwjruSDcaxgOMhAEJdO&#10;G64UfH99vLyBCBFZY+OYFPxQgOXi+WmOuXY33tG1iJVIIRxyVFDH2OZShrImi2HgWuLEnZy3GBP0&#10;ldQebyncNnKUZRNp0XBqqLGlVU3lubhYBZ/79fHwe9pXJmzpcjgbvymGG6X6ve59BiJSF//FD/da&#10;p/nTyfgV7u+kG+TiDwAA//8DAFBLAQItABQABgAIAAAAIQDb4fbL7gAAAIUBAAATAAAAAAAAAAAA&#10;AAAAAAAAAABbQ29udGVudF9UeXBlc10ueG1sUEsBAi0AFAAGAAgAAAAhAFr0LFu/AAAAFQEAAAsA&#10;AAAAAAAAAAAAAAAAHwEAAF9yZWxzLy5yZWxzUEsBAi0AFAAGAAgAAAAhAG7iKBLEAAAA3gAAAA8A&#10;AAAAAAAAAAAAAAAABwIAAGRycy9kb3ducmV2LnhtbFBLBQYAAAAAAwADALcAAAD4AgAAAAA=&#10;" path="m,4573r5471160,e" filled="f" strokeweight=".25408mm">
                  <v:stroke miterlimit="1" joinstyle="miter"/>
                  <v:path arrowok="t" textboxrect="0,0,5471160,9147"/>
                </v:shape>
                <w10:anchorlock/>
              </v:group>
            </w:pict>
          </mc:Fallback>
        </mc:AlternateContent>
      </w:r>
    </w:p>
    <w:p w:rsidR="00340EA9" w:rsidRDefault="00340EA9">
      <w:pPr>
        <w:spacing w:after="184" w:line="259" w:lineRule="auto"/>
        <w:ind w:left="10" w:firstLine="0"/>
        <w:jc w:val="left"/>
      </w:pPr>
    </w:p>
    <w:p w:rsidR="00340EA9" w:rsidRDefault="00D040AE">
      <w:pPr>
        <w:numPr>
          <w:ilvl w:val="0"/>
          <w:numId w:val="5"/>
        </w:numPr>
        <w:spacing w:after="268" w:line="226" w:lineRule="auto"/>
        <w:ind w:hanging="235"/>
        <w:jc w:val="left"/>
      </w:pPr>
      <w:r>
        <w:rPr>
          <w:sz w:val="26"/>
        </w:rPr>
        <w:lastRenderedPageBreak/>
        <w:t>Primary Target Audience: *Should be geared toward School Board Presidents, Officers and Board Leaders.</w:t>
      </w:r>
    </w:p>
    <w:p w:rsidR="00340EA9" w:rsidRDefault="00D040AE">
      <w:pPr>
        <w:numPr>
          <w:ilvl w:val="0"/>
          <w:numId w:val="5"/>
        </w:numPr>
        <w:spacing w:after="7" w:line="252" w:lineRule="auto"/>
        <w:ind w:hanging="235"/>
        <w:jc w:val="left"/>
      </w:pPr>
      <w:r>
        <w:t>Date: Preference?</w:t>
      </w:r>
    </w:p>
    <w:p w:rsidR="00340EA9" w:rsidRDefault="001A1E9F">
      <w:pPr>
        <w:spacing w:after="7" w:line="252" w:lineRule="auto"/>
        <w:ind w:left="375" w:hanging="5"/>
        <w:jc w:val="left"/>
      </w:pPr>
      <w:r>
        <w:rPr>
          <w:noProof/>
        </w:rPr>
        <w:t>_____</w:t>
      </w:r>
      <w:r w:rsidR="00E73700">
        <w:t>Friday, Dec. 07, 2018</w:t>
      </w:r>
      <w:r w:rsidR="00A36111">
        <w:t xml:space="preserve"> </w:t>
      </w:r>
      <w:r w:rsidR="00D040AE">
        <w:t>(60 minutes) Sessions are from 8:30 AM until 5 PM with breaks</w:t>
      </w:r>
    </w:p>
    <w:p w:rsidR="00340EA9" w:rsidRDefault="001A1E9F" w:rsidP="001A1E9F">
      <w:pPr>
        <w:spacing w:after="7" w:line="252" w:lineRule="auto"/>
        <w:ind w:left="0" w:firstLine="0"/>
        <w:jc w:val="left"/>
      </w:pPr>
      <w:r>
        <w:t xml:space="preserve">  </w:t>
      </w:r>
      <w:r w:rsidR="002D003D">
        <w:t xml:space="preserve">  </w:t>
      </w:r>
      <w:r w:rsidR="00D040AE">
        <w:t>Do you have</w:t>
      </w:r>
      <w:r>
        <w:t>,</w:t>
      </w:r>
      <w:r w:rsidR="00D040AE">
        <w:t xml:space="preserve"> a preference for a</w:t>
      </w:r>
      <w:r w:rsidR="002D003D">
        <w:t xml:space="preserve"> specific</w:t>
      </w:r>
      <w:r w:rsidR="00D040AE">
        <w:t xml:space="preserve"> time slot? Mark your 1 </w:t>
      </w:r>
      <w:r w:rsidR="00D040AE">
        <w:rPr>
          <w:vertAlign w:val="superscript"/>
        </w:rPr>
        <w:t>st</w:t>
      </w:r>
      <w:r w:rsidR="001B003C">
        <w:rPr>
          <w:vertAlign w:val="superscript"/>
        </w:rPr>
        <w:t xml:space="preserve"> </w:t>
      </w:r>
      <w:r w:rsidR="00D040AE">
        <w:rPr>
          <w:vertAlign w:val="superscript"/>
        </w:rPr>
        <w:t xml:space="preserve"> </w:t>
      </w:r>
      <w:r w:rsidR="00D040AE">
        <w:t>preference</w:t>
      </w:r>
    </w:p>
    <w:p w:rsidR="00340EA9" w:rsidRDefault="00D040AE">
      <w:pPr>
        <w:tabs>
          <w:tab w:val="center" w:pos="1798"/>
          <w:tab w:val="center" w:pos="5009"/>
        </w:tabs>
        <w:spacing w:after="7" w:line="252" w:lineRule="auto"/>
        <w:ind w:left="0" w:firstLine="0"/>
        <w:jc w:val="left"/>
      </w:pPr>
      <w:r>
        <w:tab/>
      </w:r>
      <w:r w:rsidR="002D003D">
        <w:t xml:space="preserve">      </w:t>
      </w:r>
      <w:r w:rsidR="001A1E9F">
        <w:rPr>
          <w:noProof/>
        </w:rPr>
        <w:t>_____</w:t>
      </w:r>
      <w:r>
        <w:t>B</w:t>
      </w:r>
      <w:r w:rsidR="001A1E9F">
        <w:t xml:space="preserve">etween 8:00 - </w:t>
      </w:r>
      <w:r>
        <w:t>1 1 :30 AM</w:t>
      </w:r>
      <w:r w:rsidR="002D003D">
        <w:t xml:space="preserve">      _____</w:t>
      </w:r>
      <w:r w:rsidR="001A1E9F">
        <w:tab/>
        <w:t xml:space="preserve">Between 1:00 - </w:t>
      </w:r>
      <w:r>
        <w:t>5</w:t>
      </w:r>
      <w:r w:rsidR="001A1E9F">
        <w:t>:00</w:t>
      </w:r>
      <w:r>
        <w:t xml:space="preserve"> PM</w:t>
      </w:r>
    </w:p>
    <w:p w:rsidR="002D003D" w:rsidRDefault="002D003D">
      <w:pPr>
        <w:tabs>
          <w:tab w:val="center" w:pos="1798"/>
          <w:tab w:val="center" w:pos="5009"/>
        </w:tabs>
        <w:spacing w:after="7" w:line="252" w:lineRule="auto"/>
        <w:ind w:left="0" w:firstLine="0"/>
        <w:jc w:val="left"/>
      </w:pPr>
    </w:p>
    <w:p w:rsidR="00340EA9" w:rsidRDefault="00D040AE" w:rsidP="002D003D">
      <w:pPr>
        <w:spacing w:after="0" w:line="259" w:lineRule="auto"/>
        <w:ind w:left="370" w:firstLine="0"/>
        <w:jc w:val="left"/>
      </w:pPr>
      <w:r>
        <w:rPr>
          <w:noProof/>
        </w:rPr>
        <w:drawing>
          <wp:inline distT="0" distB="0" distL="0" distR="0">
            <wp:extent cx="377952" cy="9147"/>
            <wp:effectExtent l="0" t="0" r="0" b="0"/>
            <wp:docPr id="7954" name="Picture 7954"/>
            <wp:cNvGraphicFramePr/>
            <a:graphic xmlns:a="http://schemas.openxmlformats.org/drawingml/2006/main">
              <a:graphicData uri="http://schemas.openxmlformats.org/drawingml/2006/picture">
                <pic:pic xmlns:pic="http://schemas.openxmlformats.org/drawingml/2006/picture">
                  <pic:nvPicPr>
                    <pic:cNvPr id="7954" name="Picture 7954"/>
                    <pic:cNvPicPr/>
                  </pic:nvPicPr>
                  <pic:blipFill>
                    <a:blip r:embed="rId17"/>
                    <a:stretch>
                      <a:fillRect/>
                    </a:stretch>
                  </pic:blipFill>
                  <pic:spPr>
                    <a:xfrm>
                      <a:off x="0" y="0"/>
                      <a:ext cx="377952" cy="9147"/>
                    </a:xfrm>
                    <a:prstGeom prst="rect">
                      <a:avLst/>
                    </a:prstGeom>
                  </pic:spPr>
                </pic:pic>
              </a:graphicData>
            </a:graphic>
          </wp:inline>
        </w:drawing>
      </w:r>
      <w:r w:rsidR="00A36111">
        <w:t xml:space="preserve">Saturday, Dec. </w:t>
      </w:r>
      <w:r w:rsidR="00E73700">
        <w:t>08, 2108</w:t>
      </w:r>
      <w:r w:rsidR="00A36111">
        <w:t>,</w:t>
      </w:r>
      <w:r>
        <w:t xml:space="preserve"> (60 minutes)</w:t>
      </w:r>
    </w:p>
    <w:p w:rsidR="001A1E9F" w:rsidRDefault="001A1E9F" w:rsidP="001A1E9F">
      <w:pPr>
        <w:spacing w:after="0" w:line="259" w:lineRule="auto"/>
        <w:ind w:left="0" w:right="82" w:firstLine="0"/>
      </w:pPr>
      <w:r>
        <w:t xml:space="preserve">    </w:t>
      </w:r>
      <w:r w:rsidR="00D040AE">
        <w:t>Do you have</w:t>
      </w:r>
      <w:r>
        <w:t>,</w:t>
      </w:r>
      <w:r w:rsidR="00D040AE">
        <w:t xml:space="preserve"> a preference for a</w:t>
      </w:r>
      <w:r>
        <w:t xml:space="preserve"> specific</w:t>
      </w:r>
      <w:r w:rsidR="00D040AE">
        <w:t xml:space="preserve"> time slot? Mark your 1 st , 2 nd , 3 rd preference</w:t>
      </w:r>
    </w:p>
    <w:p w:rsidR="00340EA9" w:rsidRDefault="001A1E9F" w:rsidP="001A1E9F">
      <w:pPr>
        <w:spacing w:after="0" w:line="259" w:lineRule="auto"/>
        <w:ind w:left="0" w:right="82" w:firstLine="0"/>
      </w:pPr>
      <w:r>
        <w:t xml:space="preserve">      _____8:30 – 9:30 AM</w:t>
      </w:r>
      <w:r>
        <w:tab/>
      </w:r>
      <w:r w:rsidR="00BD2A3A">
        <w:t xml:space="preserve"> </w:t>
      </w:r>
      <w:r>
        <w:t>_____</w:t>
      </w:r>
      <w:r w:rsidR="00D040AE">
        <w:t>9:45 - 10:45 AM</w:t>
      </w:r>
      <w:r w:rsidR="00BD2A3A">
        <w:t xml:space="preserve">      </w:t>
      </w:r>
      <w:r>
        <w:t xml:space="preserve">_____11 AM - </w:t>
      </w:r>
      <w:r w:rsidR="00D040AE">
        <w:t>12 Noon</w:t>
      </w:r>
    </w:p>
    <w:p w:rsidR="001A1E9F" w:rsidRDefault="001A1E9F" w:rsidP="001A1E9F">
      <w:pPr>
        <w:spacing w:after="0" w:line="259" w:lineRule="auto"/>
        <w:ind w:left="0" w:right="82" w:firstLine="0"/>
      </w:pPr>
    </w:p>
    <w:p w:rsidR="00340EA9" w:rsidRDefault="00D040AE">
      <w:pPr>
        <w:numPr>
          <w:ilvl w:val="0"/>
          <w:numId w:val="5"/>
        </w:numPr>
        <w:ind w:hanging="235"/>
        <w:jc w:val="left"/>
      </w:pPr>
      <w:r>
        <w:t>Session will include: (check all that apply)</w:t>
      </w:r>
    </w:p>
    <w:p w:rsidR="00340EA9" w:rsidRDefault="001A1E9F" w:rsidP="001A1E9F">
      <w:pPr>
        <w:ind w:left="0" w:firstLine="0"/>
      </w:pPr>
      <w:r>
        <w:t>_____</w:t>
      </w:r>
      <w:r w:rsidR="00D040AE">
        <w:t>Lecture</w:t>
      </w:r>
      <w:r>
        <w:t xml:space="preserve"> </w:t>
      </w:r>
      <w:r w:rsidR="00D040AE">
        <w:t>Roundtable/Discussion</w:t>
      </w:r>
    </w:p>
    <w:p w:rsidR="00340EA9" w:rsidRDefault="00340EA9">
      <w:pPr>
        <w:spacing w:after="40" w:line="259" w:lineRule="auto"/>
        <w:ind w:left="0" w:firstLine="0"/>
        <w:jc w:val="left"/>
      </w:pPr>
    </w:p>
    <w:p w:rsidR="00340EA9" w:rsidRDefault="001A1E9F">
      <w:pPr>
        <w:tabs>
          <w:tab w:val="center" w:pos="7001"/>
        </w:tabs>
        <w:spacing w:after="277"/>
        <w:ind w:left="0" w:firstLine="0"/>
        <w:jc w:val="left"/>
      </w:pPr>
      <w:r>
        <w:rPr>
          <w:noProof/>
        </w:rPr>
        <w:t>_____</w:t>
      </w:r>
      <w:r>
        <w:t>Question and Answer session            _____</w:t>
      </w:r>
      <w:r w:rsidR="00D040AE">
        <w:t>Activities with participation</w:t>
      </w:r>
    </w:p>
    <w:p w:rsidR="00340EA9" w:rsidRDefault="00D040AE">
      <w:pPr>
        <w:numPr>
          <w:ilvl w:val="0"/>
          <w:numId w:val="5"/>
        </w:numPr>
        <w:spacing w:after="285"/>
        <w:ind w:hanging="235"/>
        <w:jc w:val="left"/>
      </w:pPr>
      <w:r>
        <w:t>Level of Presen</w:t>
      </w:r>
      <w:r w:rsidR="001A1E9F">
        <w:t xml:space="preserve">tation: Should be geared toward </w:t>
      </w:r>
      <w:r w:rsidR="001A1E9F" w:rsidRPr="001A1E9F">
        <w:rPr>
          <w:u w:val="single"/>
        </w:rPr>
        <w:t>advanced</w:t>
      </w:r>
      <w:r w:rsidR="001A1E9F">
        <w:t xml:space="preserve"> </w:t>
      </w:r>
      <w:r>
        <w:t>(board members with several years of service and prior training)</w:t>
      </w:r>
    </w:p>
    <w:p w:rsidR="00340EA9" w:rsidRDefault="00D040AE" w:rsidP="001B003C">
      <w:pPr>
        <w:numPr>
          <w:ilvl w:val="0"/>
          <w:numId w:val="5"/>
        </w:numPr>
        <w:spacing w:line="362" w:lineRule="auto"/>
        <w:ind w:hanging="235"/>
        <w:jc w:val="left"/>
      </w:pPr>
      <w:r>
        <w:t>Topic Strand: Topics are not limited to only those listed, but those ar</w:t>
      </w:r>
      <w:r w:rsidR="001B003C">
        <w:t>e topics within training strand</w:t>
      </w:r>
      <w:r w:rsidR="001B003C">
        <w:rPr>
          <w:noProof/>
        </w:rPr>
        <w:t>s.</w:t>
      </w:r>
    </w:p>
    <w:p w:rsidR="001B003C" w:rsidRDefault="001B003C" w:rsidP="001B003C">
      <w:pPr>
        <w:spacing w:line="362" w:lineRule="auto"/>
        <w:ind w:firstLine="0"/>
        <w:jc w:val="left"/>
        <w:rPr>
          <w:noProof/>
        </w:rPr>
      </w:pPr>
      <w:r>
        <w:rPr>
          <w:noProof/>
        </w:rPr>
        <w:t xml:space="preserve">_____Administration </w:t>
      </w:r>
      <w:r w:rsidR="0021647B">
        <w:rPr>
          <w:b/>
          <w:i/>
          <w:noProof/>
        </w:rPr>
        <w:t>(hire/</w:t>
      </w:r>
      <w:r w:rsidRPr="003652CA">
        <w:rPr>
          <w:b/>
          <w:i/>
          <w:noProof/>
        </w:rPr>
        <w:t>evaluate Superintendent; effective chain of command)</w:t>
      </w:r>
    </w:p>
    <w:p w:rsidR="001B003C" w:rsidRDefault="001B003C" w:rsidP="001B003C">
      <w:pPr>
        <w:spacing w:line="362" w:lineRule="auto"/>
        <w:ind w:firstLine="0"/>
        <w:jc w:val="left"/>
      </w:pPr>
      <w:r>
        <w:rPr>
          <w:noProof/>
        </w:rPr>
        <w:softHyphen/>
      </w:r>
      <w:r>
        <w:rPr>
          <w:noProof/>
        </w:rPr>
        <w:softHyphen/>
      </w:r>
      <w:r>
        <w:rPr>
          <w:noProof/>
        </w:rPr>
        <w:softHyphen/>
      </w:r>
      <w:r>
        <w:rPr>
          <w:noProof/>
        </w:rPr>
        <w:softHyphen/>
      </w:r>
      <w:r>
        <w:rPr>
          <w:noProof/>
        </w:rPr>
        <w:softHyphen/>
        <w:t xml:space="preserve">_____Boardmanship </w:t>
      </w:r>
      <w:r w:rsidRPr="003652CA">
        <w:rPr>
          <w:b/>
          <w:i/>
          <w:noProof/>
        </w:rPr>
        <w:t>(board relations, roles, goals; policy development; strategic planning)</w:t>
      </w:r>
    </w:p>
    <w:p w:rsidR="00340EA9" w:rsidRDefault="00D040AE">
      <w:pPr>
        <w:spacing w:after="121"/>
        <w:ind w:left="23"/>
      </w:pPr>
      <w:r>
        <w:rPr>
          <w:noProof/>
        </w:rPr>
        <w:drawing>
          <wp:inline distT="0" distB="0" distL="0" distR="0">
            <wp:extent cx="384048" cy="9147"/>
            <wp:effectExtent l="0" t="0" r="0" b="0"/>
            <wp:docPr id="10088" name="Picture 10088"/>
            <wp:cNvGraphicFramePr/>
            <a:graphic xmlns:a="http://schemas.openxmlformats.org/drawingml/2006/main">
              <a:graphicData uri="http://schemas.openxmlformats.org/drawingml/2006/picture">
                <pic:pic xmlns:pic="http://schemas.openxmlformats.org/drawingml/2006/picture">
                  <pic:nvPicPr>
                    <pic:cNvPr id="10088" name="Picture 10088"/>
                    <pic:cNvPicPr/>
                  </pic:nvPicPr>
                  <pic:blipFill>
                    <a:blip r:embed="rId18"/>
                    <a:stretch>
                      <a:fillRect/>
                    </a:stretch>
                  </pic:blipFill>
                  <pic:spPr>
                    <a:xfrm>
                      <a:off x="0" y="0"/>
                      <a:ext cx="384048" cy="9147"/>
                    </a:xfrm>
                    <a:prstGeom prst="rect">
                      <a:avLst/>
                    </a:prstGeom>
                  </pic:spPr>
                </pic:pic>
              </a:graphicData>
            </a:graphic>
          </wp:inline>
        </w:drawing>
      </w:r>
      <w:r>
        <w:t xml:space="preserve">Community Relations </w:t>
      </w:r>
      <w:r w:rsidRPr="003652CA">
        <w:rPr>
          <w:b/>
          <w:i/>
        </w:rPr>
        <w:t>(parent involvement, media relations, community resources)</w:t>
      </w:r>
    </w:p>
    <w:p w:rsidR="00340EA9" w:rsidRDefault="00D040AE">
      <w:pPr>
        <w:tabs>
          <w:tab w:val="center" w:pos="8086"/>
        </w:tabs>
        <w:spacing w:after="111"/>
        <w:ind w:left="0" w:firstLine="0"/>
        <w:jc w:val="left"/>
      </w:pPr>
      <w:r>
        <w:rPr>
          <w:noProof/>
        </w:rPr>
        <w:drawing>
          <wp:inline distT="0" distB="0" distL="0" distR="0">
            <wp:extent cx="384048" cy="12195"/>
            <wp:effectExtent l="0" t="0" r="0" b="0"/>
            <wp:docPr id="10090" name="Picture 10090"/>
            <wp:cNvGraphicFramePr/>
            <a:graphic xmlns:a="http://schemas.openxmlformats.org/drawingml/2006/main">
              <a:graphicData uri="http://schemas.openxmlformats.org/drawingml/2006/picture">
                <pic:pic xmlns:pic="http://schemas.openxmlformats.org/drawingml/2006/picture">
                  <pic:nvPicPr>
                    <pic:cNvPr id="10090" name="Picture 10090"/>
                    <pic:cNvPicPr/>
                  </pic:nvPicPr>
                  <pic:blipFill>
                    <a:blip r:embed="rId19"/>
                    <a:stretch>
                      <a:fillRect/>
                    </a:stretch>
                  </pic:blipFill>
                  <pic:spPr>
                    <a:xfrm>
                      <a:off x="0" y="0"/>
                      <a:ext cx="384048" cy="12195"/>
                    </a:xfrm>
                    <a:prstGeom prst="rect">
                      <a:avLst/>
                    </a:prstGeom>
                  </pic:spPr>
                </pic:pic>
              </a:graphicData>
            </a:graphic>
          </wp:inline>
        </w:drawing>
      </w:r>
      <w:r>
        <w:t xml:space="preserve">Facilities Management </w:t>
      </w:r>
      <w:r w:rsidRPr="003652CA">
        <w:rPr>
          <w:b/>
          <w:i/>
        </w:rPr>
        <w:t>(facility maintenance, energy efficiency, PSCOC)</w:t>
      </w:r>
      <w:r>
        <w:tab/>
      </w:r>
      <w:r>
        <w:rPr>
          <w:noProof/>
        </w:rPr>
        <w:drawing>
          <wp:inline distT="0" distB="0" distL="0" distR="0">
            <wp:extent cx="9144" cy="15244"/>
            <wp:effectExtent l="0" t="0" r="0" b="0"/>
            <wp:docPr id="10089" name="Picture 10089"/>
            <wp:cNvGraphicFramePr/>
            <a:graphic xmlns:a="http://schemas.openxmlformats.org/drawingml/2006/main">
              <a:graphicData uri="http://schemas.openxmlformats.org/drawingml/2006/picture">
                <pic:pic xmlns:pic="http://schemas.openxmlformats.org/drawingml/2006/picture">
                  <pic:nvPicPr>
                    <pic:cNvPr id="10089" name="Picture 10089"/>
                    <pic:cNvPicPr/>
                  </pic:nvPicPr>
                  <pic:blipFill>
                    <a:blip r:embed="rId20"/>
                    <a:stretch>
                      <a:fillRect/>
                    </a:stretch>
                  </pic:blipFill>
                  <pic:spPr>
                    <a:xfrm>
                      <a:off x="0" y="0"/>
                      <a:ext cx="9144" cy="15244"/>
                    </a:xfrm>
                    <a:prstGeom prst="rect">
                      <a:avLst/>
                    </a:prstGeom>
                  </pic:spPr>
                </pic:pic>
              </a:graphicData>
            </a:graphic>
          </wp:inline>
        </w:drawing>
      </w:r>
    </w:p>
    <w:p w:rsidR="00340EA9" w:rsidRPr="003652CA" w:rsidRDefault="00D040AE">
      <w:pPr>
        <w:spacing w:after="62"/>
        <w:ind w:left="23"/>
        <w:rPr>
          <w:b/>
          <w:i/>
        </w:rPr>
      </w:pPr>
      <w:r>
        <w:rPr>
          <w:noProof/>
        </w:rPr>
        <w:drawing>
          <wp:inline distT="0" distB="0" distL="0" distR="0">
            <wp:extent cx="384048" cy="12196"/>
            <wp:effectExtent l="0" t="0" r="0" b="0"/>
            <wp:docPr id="10091" name="Picture 10091"/>
            <wp:cNvGraphicFramePr/>
            <a:graphic xmlns:a="http://schemas.openxmlformats.org/drawingml/2006/main">
              <a:graphicData uri="http://schemas.openxmlformats.org/drawingml/2006/picture">
                <pic:pic xmlns:pic="http://schemas.openxmlformats.org/drawingml/2006/picture">
                  <pic:nvPicPr>
                    <pic:cNvPr id="10091" name="Picture 10091"/>
                    <pic:cNvPicPr/>
                  </pic:nvPicPr>
                  <pic:blipFill>
                    <a:blip r:embed="rId21"/>
                    <a:stretch>
                      <a:fillRect/>
                    </a:stretch>
                  </pic:blipFill>
                  <pic:spPr>
                    <a:xfrm>
                      <a:off x="0" y="0"/>
                      <a:ext cx="384048" cy="12196"/>
                    </a:xfrm>
                    <a:prstGeom prst="rect">
                      <a:avLst/>
                    </a:prstGeom>
                  </pic:spPr>
                </pic:pic>
              </a:graphicData>
            </a:graphic>
          </wp:inline>
        </w:drawing>
      </w:r>
      <w:r>
        <w:t xml:space="preserve">Finance </w:t>
      </w:r>
      <w:r w:rsidRPr="003652CA">
        <w:rPr>
          <w:b/>
          <w:i/>
        </w:rPr>
        <w:t xml:space="preserve">(district budgets; bonding; </w:t>
      </w:r>
      <w:r w:rsidR="00073541" w:rsidRPr="003652CA">
        <w:rPr>
          <w:b/>
          <w:i/>
        </w:rPr>
        <w:t>Federal funding</w:t>
      </w:r>
      <w:r w:rsidRPr="003652CA">
        <w:rPr>
          <w:b/>
          <w:i/>
        </w:rPr>
        <w:t xml:space="preserve"> -Title l, IDEA)</w:t>
      </w:r>
    </w:p>
    <w:p w:rsidR="00340EA9" w:rsidRPr="003652CA" w:rsidRDefault="00D040AE">
      <w:pPr>
        <w:spacing w:after="111"/>
        <w:ind w:left="23"/>
        <w:rPr>
          <w:b/>
          <w:i/>
        </w:rPr>
      </w:pPr>
      <w:r>
        <w:rPr>
          <w:noProof/>
        </w:rPr>
        <w:drawing>
          <wp:inline distT="0" distB="0" distL="0" distR="0">
            <wp:extent cx="387096" cy="12195"/>
            <wp:effectExtent l="0" t="0" r="0" b="0"/>
            <wp:docPr id="10092" name="Picture 10092"/>
            <wp:cNvGraphicFramePr/>
            <a:graphic xmlns:a="http://schemas.openxmlformats.org/drawingml/2006/main">
              <a:graphicData uri="http://schemas.openxmlformats.org/drawingml/2006/picture">
                <pic:pic xmlns:pic="http://schemas.openxmlformats.org/drawingml/2006/picture">
                  <pic:nvPicPr>
                    <pic:cNvPr id="10092" name="Picture 10092"/>
                    <pic:cNvPicPr/>
                  </pic:nvPicPr>
                  <pic:blipFill>
                    <a:blip r:embed="rId22"/>
                    <a:stretch>
                      <a:fillRect/>
                    </a:stretch>
                  </pic:blipFill>
                  <pic:spPr>
                    <a:xfrm>
                      <a:off x="0" y="0"/>
                      <a:ext cx="387096" cy="12195"/>
                    </a:xfrm>
                    <a:prstGeom prst="rect">
                      <a:avLst/>
                    </a:prstGeom>
                  </pic:spPr>
                </pic:pic>
              </a:graphicData>
            </a:graphic>
          </wp:inline>
        </w:drawing>
      </w:r>
      <w:r>
        <w:t xml:space="preserve">Legal Issues </w:t>
      </w:r>
      <w:r w:rsidR="0021647B">
        <w:rPr>
          <w:b/>
          <w:i/>
        </w:rPr>
        <w:t>(Open Meetings A</w:t>
      </w:r>
      <w:r w:rsidRPr="003652CA">
        <w:rPr>
          <w:b/>
          <w:i/>
        </w:rPr>
        <w:t>ct, Public records law, lawsuits)</w:t>
      </w:r>
    </w:p>
    <w:p w:rsidR="00340EA9" w:rsidRDefault="00D040AE">
      <w:pPr>
        <w:spacing w:after="82" w:line="265" w:lineRule="auto"/>
        <w:ind w:left="23"/>
        <w:jc w:val="left"/>
      </w:pPr>
      <w:r>
        <w:rPr>
          <w:noProof/>
        </w:rPr>
        <w:drawing>
          <wp:inline distT="0" distB="0" distL="0" distR="0">
            <wp:extent cx="384048" cy="9147"/>
            <wp:effectExtent l="0" t="0" r="0" b="0"/>
            <wp:docPr id="10093" name="Picture 10093"/>
            <wp:cNvGraphicFramePr/>
            <a:graphic xmlns:a="http://schemas.openxmlformats.org/drawingml/2006/main">
              <a:graphicData uri="http://schemas.openxmlformats.org/drawingml/2006/picture">
                <pic:pic xmlns:pic="http://schemas.openxmlformats.org/drawingml/2006/picture">
                  <pic:nvPicPr>
                    <pic:cNvPr id="10093" name="Picture 10093"/>
                    <pic:cNvPicPr/>
                  </pic:nvPicPr>
                  <pic:blipFill>
                    <a:blip r:embed="rId23"/>
                    <a:stretch>
                      <a:fillRect/>
                    </a:stretch>
                  </pic:blipFill>
                  <pic:spPr>
                    <a:xfrm>
                      <a:off x="0" y="0"/>
                      <a:ext cx="384048" cy="9147"/>
                    </a:xfrm>
                    <a:prstGeom prst="rect">
                      <a:avLst/>
                    </a:prstGeom>
                  </pic:spPr>
                </pic:pic>
              </a:graphicData>
            </a:graphic>
          </wp:inline>
        </w:drawing>
      </w:r>
      <w:r>
        <w:rPr>
          <w:sz w:val="26"/>
        </w:rPr>
        <w:t xml:space="preserve">Legislative Issues </w:t>
      </w:r>
      <w:r w:rsidRPr="003652CA">
        <w:rPr>
          <w:b/>
          <w:i/>
          <w:sz w:val="26"/>
        </w:rPr>
        <w:t>(newly enacted laws update)</w:t>
      </w:r>
    </w:p>
    <w:p w:rsidR="00340EA9" w:rsidRPr="003652CA" w:rsidRDefault="00D040AE">
      <w:pPr>
        <w:spacing w:after="138"/>
        <w:ind w:left="23"/>
        <w:rPr>
          <w:b/>
          <w:i/>
        </w:rPr>
      </w:pPr>
      <w:r>
        <w:rPr>
          <w:noProof/>
        </w:rPr>
        <w:drawing>
          <wp:inline distT="0" distB="0" distL="0" distR="0">
            <wp:extent cx="374904" cy="12196"/>
            <wp:effectExtent l="0" t="0" r="0" b="0"/>
            <wp:docPr id="10094" name="Picture 10094"/>
            <wp:cNvGraphicFramePr/>
            <a:graphic xmlns:a="http://schemas.openxmlformats.org/drawingml/2006/main">
              <a:graphicData uri="http://schemas.openxmlformats.org/drawingml/2006/picture">
                <pic:pic xmlns:pic="http://schemas.openxmlformats.org/drawingml/2006/picture">
                  <pic:nvPicPr>
                    <pic:cNvPr id="10094" name="Picture 10094"/>
                    <pic:cNvPicPr/>
                  </pic:nvPicPr>
                  <pic:blipFill>
                    <a:blip r:embed="rId24"/>
                    <a:stretch>
                      <a:fillRect/>
                    </a:stretch>
                  </pic:blipFill>
                  <pic:spPr>
                    <a:xfrm>
                      <a:off x="0" y="0"/>
                      <a:ext cx="374904" cy="12196"/>
                    </a:xfrm>
                    <a:prstGeom prst="rect">
                      <a:avLst/>
                    </a:prstGeom>
                  </pic:spPr>
                </pic:pic>
              </a:graphicData>
            </a:graphic>
          </wp:inline>
        </w:drawing>
      </w:r>
      <w:r>
        <w:t xml:space="preserve">Personnel </w:t>
      </w:r>
      <w:r w:rsidRPr="003652CA">
        <w:rPr>
          <w:b/>
          <w:i/>
        </w:rPr>
        <w:t>(finding &amp; retaining highly qualified staff; union issues)</w:t>
      </w:r>
    </w:p>
    <w:p w:rsidR="003652CA" w:rsidRPr="00660E00" w:rsidRDefault="006749B4">
      <w:pPr>
        <w:spacing w:line="348" w:lineRule="auto"/>
        <w:ind w:left="23" w:right="658"/>
        <w:rPr>
          <w:b/>
          <w:i/>
        </w:rPr>
      </w:pPr>
      <w:r>
        <w:rPr>
          <w:noProof/>
        </w:rPr>
        <w:drawing>
          <wp:inline distT="0" distB="0" distL="0" distR="0">
            <wp:extent cx="381000" cy="7620"/>
            <wp:effectExtent l="0" t="0" r="0" b="0"/>
            <wp:docPr id="4" name="Picture 1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7620"/>
                    </a:xfrm>
                    <a:prstGeom prst="rect">
                      <a:avLst/>
                    </a:prstGeom>
                    <a:noFill/>
                    <a:ln>
                      <a:noFill/>
                    </a:ln>
                  </pic:spPr>
                </pic:pic>
              </a:graphicData>
            </a:graphic>
          </wp:inline>
        </w:drawing>
      </w:r>
      <w:r w:rsidR="00D040AE">
        <w:t xml:space="preserve">Safety &amp; Wellness </w:t>
      </w:r>
      <w:r w:rsidR="00D040AE" w:rsidRPr="003652CA">
        <w:rPr>
          <w:b/>
          <w:i/>
        </w:rPr>
        <w:t xml:space="preserve">(gangs, bullying, violence prevention, student health issues) </w:t>
      </w:r>
      <w:r w:rsidR="00D040AE">
        <w:rPr>
          <w:noProof/>
        </w:rPr>
        <w:drawing>
          <wp:inline distT="0" distB="0" distL="0" distR="0">
            <wp:extent cx="387096" cy="12196"/>
            <wp:effectExtent l="0" t="0" r="0" b="0"/>
            <wp:docPr id="10096" name="Picture 10096"/>
            <wp:cNvGraphicFramePr/>
            <a:graphic xmlns:a="http://schemas.openxmlformats.org/drawingml/2006/main">
              <a:graphicData uri="http://schemas.openxmlformats.org/drawingml/2006/picture">
                <pic:pic xmlns:pic="http://schemas.openxmlformats.org/drawingml/2006/picture">
                  <pic:nvPicPr>
                    <pic:cNvPr id="10096" name="Picture 10096"/>
                    <pic:cNvPicPr/>
                  </pic:nvPicPr>
                  <pic:blipFill>
                    <a:blip r:embed="rId26"/>
                    <a:stretch>
                      <a:fillRect/>
                    </a:stretch>
                  </pic:blipFill>
                  <pic:spPr>
                    <a:xfrm>
                      <a:off x="0" y="0"/>
                      <a:ext cx="387096" cy="12196"/>
                    </a:xfrm>
                    <a:prstGeom prst="rect">
                      <a:avLst/>
                    </a:prstGeom>
                  </pic:spPr>
                </pic:pic>
              </a:graphicData>
            </a:graphic>
          </wp:inline>
        </w:drawing>
      </w:r>
      <w:r w:rsidR="00D040AE">
        <w:t xml:space="preserve">Student Achievement </w:t>
      </w:r>
      <w:r w:rsidR="00D040AE" w:rsidRPr="00660E00">
        <w:rPr>
          <w:b/>
          <w:i/>
        </w:rPr>
        <w:t xml:space="preserve">(AP classes, dual credit, ESL programs, performance-based </w:t>
      </w:r>
      <w:r w:rsidR="003652CA" w:rsidRPr="00660E00">
        <w:rPr>
          <w:b/>
          <w:i/>
        </w:rPr>
        <w:t xml:space="preserve">     </w:t>
      </w:r>
    </w:p>
    <w:p w:rsidR="00340EA9" w:rsidRPr="00660E00" w:rsidRDefault="00D040AE">
      <w:pPr>
        <w:spacing w:line="348" w:lineRule="auto"/>
        <w:ind w:left="23" w:right="658"/>
        <w:rPr>
          <w:b/>
          <w:i/>
        </w:rPr>
      </w:pPr>
      <w:r w:rsidRPr="00660E00">
        <w:rPr>
          <w:b/>
          <w:i/>
        </w:rPr>
        <w:t>assessments, alternative assessments, postsecondary options)</w:t>
      </w:r>
    </w:p>
    <w:p w:rsidR="00340EA9" w:rsidRPr="00660E00" w:rsidRDefault="00D040AE">
      <w:pPr>
        <w:spacing w:after="399"/>
        <w:ind w:left="23"/>
        <w:rPr>
          <w:b/>
          <w:i/>
        </w:rPr>
      </w:pPr>
      <w:r>
        <w:rPr>
          <w:noProof/>
        </w:rPr>
        <w:drawing>
          <wp:inline distT="0" distB="0" distL="0" distR="0">
            <wp:extent cx="384048" cy="12196"/>
            <wp:effectExtent l="0" t="0" r="0" b="0"/>
            <wp:docPr id="10097" name="Picture 10097"/>
            <wp:cNvGraphicFramePr/>
            <a:graphic xmlns:a="http://schemas.openxmlformats.org/drawingml/2006/main">
              <a:graphicData uri="http://schemas.openxmlformats.org/drawingml/2006/picture">
                <pic:pic xmlns:pic="http://schemas.openxmlformats.org/drawingml/2006/picture">
                  <pic:nvPicPr>
                    <pic:cNvPr id="10097" name="Picture 10097"/>
                    <pic:cNvPicPr/>
                  </pic:nvPicPr>
                  <pic:blipFill>
                    <a:blip r:embed="rId27"/>
                    <a:stretch>
                      <a:fillRect/>
                    </a:stretch>
                  </pic:blipFill>
                  <pic:spPr>
                    <a:xfrm>
                      <a:off x="0" y="0"/>
                      <a:ext cx="384048" cy="12196"/>
                    </a:xfrm>
                    <a:prstGeom prst="rect">
                      <a:avLst/>
                    </a:prstGeom>
                  </pic:spPr>
                </pic:pic>
              </a:graphicData>
            </a:graphic>
          </wp:inline>
        </w:drawing>
      </w:r>
      <w:r>
        <w:t xml:space="preserve">Technology </w:t>
      </w:r>
      <w:r w:rsidRPr="00660E00">
        <w:rPr>
          <w:b/>
          <w:i/>
        </w:rPr>
        <w:t>(cyber-safety, e-mail management, wireless connectivity; distance learning)</w:t>
      </w:r>
    </w:p>
    <w:p w:rsidR="00340EA9" w:rsidRDefault="006749B4">
      <w:pPr>
        <w:ind w:left="23" w:right="811"/>
      </w:pPr>
      <w:r>
        <w:rPr>
          <w:noProof/>
        </w:rPr>
        <w:drawing>
          <wp:inline distT="0" distB="0" distL="0" distR="0">
            <wp:extent cx="381000" cy="7620"/>
            <wp:effectExtent l="0" t="0" r="0" b="0"/>
            <wp:docPr id="5" name="Picture 1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7620"/>
                    </a:xfrm>
                    <a:prstGeom prst="rect">
                      <a:avLst/>
                    </a:prstGeom>
                    <a:noFill/>
                    <a:ln>
                      <a:noFill/>
                    </a:ln>
                  </pic:spPr>
                </pic:pic>
              </a:graphicData>
            </a:graphic>
          </wp:inline>
        </w:drawing>
      </w:r>
      <w:r w:rsidR="00660E00">
        <w:t>Other:</w:t>
      </w:r>
    </w:p>
    <w:p w:rsidR="00603ED8" w:rsidRDefault="00603ED8">
      <w:pPr>
        <w:ind w:left="23" w:right="811"/>
      </w:pPr>
    </w:p>
    <w:p w:rsidR="00340EA9" w:rsidRDefault="0021647B">
      <w:pPr>
        <w:spacing w:after="320" w:line="259" w:lineRule="auto"/>
        <w:ind w:left="24" w:firstLine="0"/>
        <w:jc w:val="left"/>
      </w:pPr>
      <w:r>
        <w:t>___________________________________________________________________________</w:t>
      </w:r>
    </w:p>
    <w:p w:rsidR="00DF5FA8" w:rsidRDefault="00DF5FA8">
      <w:pPr>
        <w:spacing w:after="320" w:line="259" w:lineRule="auto"/>
        <w:ind w:left="24" w:firstLine="0"/>
        <w:jc w:val="left"/>
      </w:pPr>
    </w:p>
    <w:p w:rsidR="00340EA9" w:rsidRDefault="00D040AE">
      <w:pPr>
        <w:numPr>
          <w:ilvl w:val="0"/>
          <w:numId w:val="6"/>
        </w:numPr>
        <w:spacing w:after="240"/>
        <w:jc w:val="left"/>
      </w:pPr>
      <w:r>
        <w:lastRenderedPageBreak/>
        <w:t>Audiovisual Needs: (Other than laptop, LCD Projector, screen and microphone)</w:t>
      </w:r>
    </w:p>
    <w:p w:rsidR="00340EA9" w:rsidRDefault="006749B4">
      <w:pPr>
        <w:ind w:left="23"/>
      </w:pPr>
      <w:r>
        <w:rPr>
          <w:noProof/>
        </w:rPr>
        <w:drawing>
          <wp:inline distT="0" distB="0" distL="0" distR="0">
            <wp:extent cx="342900" cy="7620"/>
            <wp:effectExtent l="0" t="0" r="0" b="0"/>
            <wp:docPr id="6" name="Picture 1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7620"/>
                    </a:xfrm>
                    <a:prstGeom prst="rect">
                      <a:avLst/>
                    </a:prstGeom>
                    <a:noFill/>
                    <a:ln>
                      <a:noFill/>
                    </a:ln>
                  </pic:spPr>
                </pic:pic>
              </a:graphicData>
            </a:graphic>
          </wp:inline>
        </w:drawing>
      </w:r>
      <w:r w:rsidR="00DF5FA8">
        <w:t xml:space="preserve">  </w:t>
      </w:r>
      <w:r w:rsidR="00D040AE">
        <w:t>Other (specify)</w:t>
      </w:r>
    </w:p>
    <w:p w:rsidR="00340EA9" w:rsidRDefault="00603ED8" w:rsidP="00FC662A">
      <w:pPr>
        <w:spacing w:after="475" w:line="240" w:lineRule="auto"/>
        <w:jc w:val="left"/>
      </w:pPr>
      <w:r>
        <w:t>___________________________________________________________________________</w:t>
      </w:r>
    </w:p>
    <w:p w:rsidR="00340EA9" w:rsidRDefault="00D040AE" w:rsidP="00A6071C">
      <w:pPr>
        <w:spacing w:after="275"/>
        <w:ind w:right="96"/>
      </w:pPr>
      <w:r>
        <w:t>Please be mindful that all equipment is a rental expense for the conference and NMSBA is a non-profit. As we try to keep participant registration fees low, please request only what is going to be used. Note that requests made on the day of the conference may not be able to be accommodated.</w:t>
      </w:r>
    </w:p>
    <w:p w:rsidR="00340EA9" w:rsidRDefault="00D040AE">
      <w:pPr>
        <w:numPr>
          <w:ilvl w:val="0"/>
          <w:numId w:val="6"/>
        </w:numPr>
        <w:spacing w:after="82" w:line="265" w:lineRule="auto"/>
        <w:jc w:val="left"/>
      </w:pPr>
      <w:r>
        <w:rPr>
          <w:sz w:val="26"/>
        </w:rPr>
        <w:t>Name(s) of Presenters: If more than one individual is presenting during this session, an organizer/lead presenter must be selected to serve as a contact person for NMSBA and will be responsible for communicating with other presenters. All pre</w:t>
      </w:r>
      <w:r w:rsidR="001441E2">
        <w:rPr>
          <w:sz w:val="26"/>
        </w:rPr>
        <w:t>senters must be named by November 16th</w:t>
      </w:r>
      <w:r w:rsidR="00660E00">
        <w:rPr>
          <w:sz w:val="26"/>
        </w:rPr>
        <w:t>,</w:t>
      </w:r>
      <w:r>
        <w:rPr>
          <w:sz w:val="26"/>
        </w:rPr>
        <w:t xml:space="preserve"> in order to</w:t>
      </w:r>
      <w:r w:rsidR="00660E00">
        <w:rPr>
          <w:sz w:val="26"/>
        </w:rPr>
        <w:t>,</w:t>
      </w:r>
      <w:r>
        <w:rPr>
          <w:sz w:val="26"/>
        </w:rPr>
        <w:t xml:space="preserve"> be included in printed materials.</w:t>
      </w:r>
    </w:p>
    <w:p w:rsidR="00340EA9" w:rsidRDefault="00DF5FA8">
      <w:pPr>
        <w:spacing w:after="82" w:line="265" w:lineRule="auto"/>
        <w:ind w:left="23"/>
        <w:jc w:val="left"/>
        <w:rPr>
          <w:sz w:val="26"/>
        </w:rPr>
      </w:pPr>
      <w:r>
        <w:rPr>
          <w:sz w:val="26"/>
        </w:rPr>
        <w:t>Organizer/Lead</w:t>
      </w:r>
      <w:r w:rsidR="00D040AE">
        <w:rPr>
          <w:sz w:val="26"/>
        </w:rPr>
        <w:t>/ presenter:</w:t>
      </w:r>
    </w:p>
    <w:p w:rsidR="00340EA9" w:rsidRDefault="00D040AE">
      <w:pPr>
        <w:ind w:left="23" w:right="710"/>
      </w:pPr>
      <w:r>
        <w:t>(Dr., Mrs., Ms. Miss, Mr.)</w:t>
      </w:r>
    </w:p>
    <w:p w:rsidR="00340EA9" w:rsidRDefault="00D040AE">
      <w:pPr>
        <w:spacing w:after="195" w:line="259" w:lineRule="auto"/>
        <w:ind w:left="2597" w:firstLine="0"/>
        <w:jc w:val="left"/>
      </w:pPr>
      <w:r>
        <w:rPr>
          <w:noProof/>
          <w:sz w:val="22"/>
        </w:rPr>
        <mc:AlternateContent>
          <mc:Choice Requires="wpg">
            <w:drawing>
              <wp:inline distT="0" distB="0" distL="0" distR="0">
                <wp:extent cx="3825240" cy="6098"/>
                <wp:effectExtent l="0" t="0" r="0" b="0"/>
                <wp:docPr id="19671" name="Group 19671"/>
                <wp:cNvGraphicFramePr/>
                <a:graphic xmlns:a="http://schemas.openxmlformats.org/drawingml/2006/main">
                  <a:graphicData uri="http://schemas.microsoft.com/office/word/2010/wordprocessingGroup">
                    <wpg:wgp>
                      <wpg:cNvGrpSpPr/>
                      <wpg:grpSpPr>
                        <a:xfrm>
                          <a:off x="0" y="0"/>
                          <a:ext cx="3825240" cy="6098"/>
                          <a:chOff x="0" y="0"/>
                          <a:chExt cx="3825240" cy="6098"/>
                        </a:xfrm>
                      </wpg:grpSpPr>
                      <wps:wsp>
                        <wps:cNvPr id="19670" name="Shape 19670"/>
                        <wps:cNvSpPr/>
                        <wps:spPr>
                          <a:xfrm>
                            <a:off x="0" y="0"/>
                            <a:ext cx="3825240" cy="6098"/>
                          </a:xfrm>
                          <a:custGeom>
                            <a:avLst/>
                            <a:gdLst/>
                            <a:ahLst/>
                            <a:cxnLst/>
                            <a:rect l="0" t="0" r="0" b="0"/>
                            <a:pathLst>
                              <a:path w="3825240" h="6098">
                                <a:moveTo>
                                  <a:pt x="0" y="3049"/>
                                </a:moveTo>
                                <a:lnTo>
                                  <a:pt x="382524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749459C" id="Group 19671" o:spid="_x0000_s1026" style="width:301.2pt;height:.5pt;mso-position-horizontal-relative:char;mso-position-vertical-relative:line" coordsize="38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bWVgIAAM0FAAAOAAAAZHJzL2Uyb0RvYy54bWykVE1v2zAMvQ/YfxB8b+ykXZYYSXpot1yG&#10;rVi7H6DIki1AX5CUOPn3o2jH8VKgA9ocHEoiqfceKa7uj1qRA/dBWrPOppMiI9wwW0lTr7M/L99v&#10;FhkJkZqKKmv4OjvxkN1vPn9ata7kM9tYVXFPIIkJZevWWROjK/M8sIZrGibWcQOHwnpNIyx9nVee&#10;tpBdq3xWFPO8tb5y3jIeAuw+dofZBvMLwVn8JUTgkah1Btgifj1+d+mbb1a0rD11jWQ9DPoOFJpK&#10;A5cOqR5ppGTv5atUWjJvgxVxwqzOrRCSceQAbKbFFZutt3uHXOqyrd0gE0h7pdO707KfhydPZAW1&#10;W86/TjNiqIYy4c2k2wKJWleX4Ln17tk9+X6j7laJ9VF4nf6BDzmiuKdBXH6MhMHm7WL2ZXYHNWBw&#10;Ni+Wi0571kCBXgWx5ttbYfn5yjwhG4C0DpooXHQKH9PpuaGOo/whsR/pBCw6ndAFdcJWSgDAcxAp&#10;lAH0+pBCA1Vasn2IW25RaXr4EWLXvNXZos3ZYkdzNj08gTeb39GY4hLIZJJ2VKqmr1Q61PbAXyy6&#10;xUu9bou7ZSokwLw4KDN2HAoPdR+5d04Ql27FBAMS2BxzVSaBwpYhjMKQEIpGfG1aRpgeSmpo3yL9&#10;eijKQMJUjE5+tOJJ8YRemd9cQMdDS04xSfD17kF5cqBpRvybBlxTjJBKDVHFf6J65xTHcQJdR7L+&#10;wm4MwWOGdjoPI6A+BOHN1sQh3sAIRYYjQsnc2eqEzxI5wwtA9jgzUNh+vqWhNF6j12UKb/4CAAD/&#10;/wMAUEsDBBQABgAIAAAAIQD7OEa92gAAAAMBAAAPAAAAZHJzL2Rvd25yZXYueG1sTI9BS8NAEIXv&#10;gv9hGcGb3aRqkZhNKUU9FcFWEG/T7DQJzc6G7DZJ/72jl3p5MLzHe9/ky8m1aqA+NJ4NpLMEFHHp&#10;bcOVgc/d690TqBCRLbaeycCZAiyL66scM+tH/qBhGyslJRwyNFDH2GVah7Imh2HmO2LxDr53GOXs&#10;K217HKXctXqeJAvtsGFZqLGjdU3lcXtyBt5GHFf36cuwOR7W5+/d4/vXJiVjbm+m1TOoSFO8hOEX&#10;X9ChEKa9P7ENqjUgj8Q/FW+RzB9A7SWUgC5y/Z+9+AEAAP//AwBQSwECLQAUAAYACAAAACEAtoM4&#10;kv4AAADhAQAAEwAAAAAAAAAAAAAAAAAAAAAAW0NvbnRlbnRfVHlwZXNdLnhtbFBLAQItABQABgAI&#10;AAAAIQA4/SH/1gAAAJQBAAALAAAAAAAAAAAAAAAAAC8BAABfcmVscy8ucmVsc1BLAQItABQABgAI&#10;AAAAIQD0F0bWVgIAAM0FAAAOAAAAAAAAAAAAAAAAAC4CAABkcnMvZTJvRG9jLnhtbFBLAQItABQA&#10;BgAIAAAAIQD7OEa92gAAAAMBAAAPAAAAAAAAAAAAAAAAALAEAABkcnMvZG93bnJldi54bWxQSwUG&#10;AAAAAAQABADzAAAAtwUAAAAA&#10;">
                <v:shape id="Shape 19670" o:spid="_x0000_s1027" style="position:absolute;width:38252;height:60;visibility:visible;mso-wrap-style:square;v-text-anchor:top" coordsize="382524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NJ+yAAAAN4AAAAPAAAAZHJzL2Rvd25yZXYueG1sRI9BT8Mw&#10;DIXvSPyHyEjcWMokBu2WTQMJCXFhK4yz1XhNtcYpSbYVfj0+IHGz5ef33rdYjb5XJ4qpC2zgdlKA&#10;Im6C7bg18PH+fPMAKmVki31gMvBNCVbLy4sFVjaceUunOrdKTDhVaMDlPFRap8aRxzQJA7Hc9iF6&#10;zLLGVtuIZzH3vZ4WxUx77FgSHA705Kg51Edv4Kv8GR/dehff7urN8bB7nW5K+jTm+mpcz0FlGvO/&#10;+O/7xUr9cnYvAIIjM+jlLwAAAP//AwBQSwECLQAUAAYACAAAACEA2+H2y+4AAACFAQAAEwAAAAAA&#10;AAAAAAAAAAAAAAAAW0NvbnRlbnRfVHlwZXNdLnhtbFBLAQItABQABgAIAAAAIQBa9CxbvwAAABUB&#10;AAALAAAAAAAAAAAAAAAAAB8BAABfcmVscy8ucmVsc1BLAQItABQABgAIAAAAIQAo3NJ+yAAAAN4A&#10;AAAPAAAAAAAAAAAAAAAAAAcCAABkcnMvZG93bnJldi54bWxQSwUGAAAAAAMAAwC3AAAA/AIAAAAA&#10;" path="m,3049r3825240,e" filled="f" strokeweight=".16939mm">
                  <v:stroke miterlimit="1" joinstyle="miter"/>
                  <v:path arrowok="t" textboxrect="0,0,3825240,6098"/>
                </v:shape>
                <w10:anchorlock/>
              </v:group>
            </w:pict>
          </mc:Fallback>
        </mc:AlternateContent>
      </w:r>
    </w:p>
    <w:p w:rsidR="00340EA9" w:rsidRDefault="00D040AE">
      <w:pPr>
        <w:ind w:left="23" w:right="706"/>
      </w:pPr>
      <w:r>
        <w:t>Job Title:</w:t>
      </w:r>
    </w:p>
    <w:p w:rsidR="00340EA9" w:rsidRDefault="00D040AE">
      <w:pPr>
        <w:spacing w:after="197" w:line="259" w:lineRule="auto"/>
        <w:ind w:left="994" w:firstLine="0"/>
        <w:jc w:val="left"/>
      </w:pPr>
      <w:r>
        <w:rPr>
          <w:noProof/>
          <w:sz w:val="22"/>
        </w:rPr>
        <mc:AlternateContent>
          <mc:Choice Requires="wpg">
            <w:drawing>
              <wp:inline distT="0" distB="0" distL="0" distR="0">
                <wp:extent cx="4846320" cy="6098"/>
                <wp:effectExtent l="0" t="0" r="0" b="0"/>
                <wp:docPr id="19673" name="Group 19673"/>
                <wp:cNvGraphicFramePr/>
                <a:graphic xmlns:a="http://schemas.openxmlformats.org/drawingml/2006/main">
                  <a:graphicData uri="http://schemas.microsoft.com/office/word/2010/wordprocessingGroup">
                    <wpg:wgp>
                      <wpg:cNvGrpSpPr/>
                      <wpg:grpSpPr>
                        <a:xfrm>
                          <a:off x="0" y="0"/>
                          <a:ext cx="4846320" cy="6098"/>
                          <a:chOff x="0" y="0"/>
                          <a:chExt cx="4846320" cy="6098"/>
                        </a:xfrm>
                      </wpg:grpSpPr>
                      <wps:wsp>
                        <wps:cNvPr id="19672" name="Shape 19672"/>
                        <wps:cNvSpPr/>
                        <wps:spPr>
                          <a:xfrm>
                            <a:off x="0" y="0"/>
                            <a:ext cx="4846320" cy="6098"/>
                          </a:xfrm>
                          <a:custGeom>
                            <a:avLst/>
                            <a:gdLst/>
                            <a:ahLst/>
                            <a:cxnLst/>
                            <a:rect l="0" t="0" r="0" b="0"/>
                            <a:pathLst>
                              <a:path w="4846320" h="6098">
                                <a:moveTo>
                                  <a:pt x="0" y="3049"/>
                                </a:moveTo>
                                <a:lnTo>
                                  <a:pt x="4846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3C0CBE" id="Group 19673" o:spid="_x0000_s1026" style="width:381.6pt;height:.5pt;mso-position-horizontal-relative:char;mso-position-vertical-relative:line" coordsize="48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HAVAIAAM0FAAAOAAAAZHJzL2Uyb0RvYy54bWykVMlu2zAQvRfoPxC6x5IXuLZgO4ek9aVo&#10;gyb9AJoiJQHcQNKW/fcdjhYrDpACiQ/ykJztvVk292clyYk7Xxu9TaaTLCFcM1PUutwmf19+3K0S&#10;4gPVBZVG821y4T653339smlszmemMrLgjoAT7fPGbpMqBJunqWcVV9RPjOUaHoVxigY4ujItHG3A&#10;u5LpLMuWaWNcYZ1h3Hu4fWwfkx36F4Kz8FsIzwOR2wRyC/h1+D3Eb7rb0Lx01FY169KgH8hC0VpD&#10;0MHVIw2UHF39xpWqmTPeiDBhRqVGiJpxxABoptkNmr0zR4tYyrwp7UATUHvD04fdsl+nJ0fqAmq3&#10;Xn6bJ0RTBWXCyKS9AooaW+aguXf22T657qJsTxH1WTgV/wEPOSO5l4Fcfg6EweVitVjOZ1ADBm/L&#10;bL1quWcVFOiNEau+v2eW9iHTmNmQSGOhifyVJ/85np4rajnS7yP6EU+znidUQZ5mEU5MADQHknzu&#10;ga9PMTRApTk7+rDnBpmmp58+tM1b9BKteomddS86GIF3m9/SEO1iklEkzahUVVep+KjMib8YVAvX&#10;es2zxToihzSvClKPFYfCQ91H6q0S2MWo6GDIBC7HWKWOSWHLEEZhSQhJA06bqgNsD1kraN8s/rpU&#10;pAaHsRgt/SiFi+Qxe6n/cAEdDy05RSfelYcH6ciJxh3x2g2oRhtRSzlYZf+x6pSjHccNdGvJuoDt&#10;GoJhhqHolxFAH4wwstFhsNewQhHhCFAUD6a44FgiZpgARI87A4nt9ltcSuMzal238O4fAAAA//8D&#10;AFBLAwQUAAYACAAAACEAYSmvitoAAAADAQAADwAAAGRycy9kb3ducmV2LnhtbEyPQUvDQBCF74L/&#10;YRnBm92kxSoxm1KKeiqCrSDeptlpEpqdDdltkv57Ry96eTC8x3vf5KvJtWqgPjSeDaSzBBRx6W3D&#10;lYGP/cvdI6gQkS22nsnAhQKsiuurHDPrR36nYRcrJSUcMjRQx9hlWoeyJodh5jti8Y6+dxjl7Ctt&#10;exyl3LV6niRL7bBhWaixo01N5Wl3dgZeRxzXi/R52J6Om8vX/v7tc5uSMbc30/oJVKQp/oXhB1/Q&#10;oRCmgz+zDao1II/EXxXvYbmYgzpIKAFd5Po/e/ENAAD//wMAUEsBAi0AFAAGAAgAAAAhALaDOJL+&#10;AAAA4QEAABMAAAAAAAAAAAAAAAAAAAAAAFtDb250ZW50X1R5cGVzXS54bWxQSwECLQAUAAYACAAA&#10;ACEAOP0h/9YAAACUAQAACwAAAAAAAAAAAAAAAAAvAQAAX3JlbHMvLnJlbHNQSwECLQAUAAYACAAA&#10;ACEARxVhwFQCAADNBQAADgAAAAAAAAAAAAAAAAAuAgAAZHJzL2Uyb0RvYy54bWxQSwECLQAUAAYA&#10;CAAAACEAYSmvitoAAAADAQAADwAAAAAAAAAAAAAAAACuBAAAZHJzL2Rvd25yZXYueG1sUEsFBgAA&#10;AAAEAAQA8wAAALUFAAAAAA==&#10;">
                <v:shape id="Shape 19672" o:spid="_x0000_s1027" style="position:absolute;width:48463;height:60;visibility:visible;mso-wrap-style:square;v-text-anchor:top" coordsize="48463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swwAAAN4AAAAPAAAAZHJzL2Rvd25yZXYueG1sRE9LbsIw&#10;EN1X4g7WIHVXHCKVT8AgBI3aHSpwgFE8xIF4HGI3pLevkZC6m6f3neW6t7XoqPWVYwXjUQKCuHC6&#10;4lLB6Zi/zUD4gKyxdkwKfsnDejV4WWKm3Z2/qTuEUsQQ9hkqMCE0mZS+MGTRj1xDHLmzay2GCNtS&#10;6hbvMdzWMk2SibRYcWww2NDWUHE9/FgFPrEf++nuZvL0vbvkM9L7/FMr9TrsNwsQgfrwL366v3Sc&#10;P59MU3i8E2+Qqz8AAAD//wMAUEsBAi0AFAAGAAgAAAAhANvh9svuAAAAhQEAABMAAAAAAAAAAAAA&#10;AAAAAAAAAFtDb250ZW50X1R5cGVzXS54bWxQSwECLQAUAAYACAAAACEAWvQsW78AAAAVAQAACwAA&#10;AAAAAAAAAAAAAAAfAQAAX3JlbHMvLnJlbHNQSwECLQAUAAYACAAAACEAl/qBrMMAAADeAAAADwAA&#10;AAAAAAAAAAAAAAAHAgAAZHJzL2Rvd25yZXYueG1sUEsFBgAAAAADAAMAtwAAAPcCAAAAAA==&#10;" path="m,3049r4846320,e" filled="f" strokeweight=".16939mm">
                  <v:stroke miterlimit="1" joinstyle="miter"/>
                  <v:path arrowok="t" textboxrect="0,0,4846320,6098"/>
                </v:shape>
                <w10:anchorlock/>
              </v:group>
            </w:pict>
          </mc:Fallback>
        </mc:AlternateContent>
      </w:r>
    </w:p>
    <w:p w:rsidR="00340EA9" w:rsidRDefault="00D040AE">
      <w:pPr>
        <w:spacing w:after="130"/>
        <w:ind w:left="23"/>
      </w:pPr>
      <w:r>
        <w:t xml:space="preserve">Organization/Agency: </w:t>
      </w:r>
      <w:r>
        <w:rPr>
          <w:noProof/>
          <w:sz w:val="22"/>
        </w:rPr>
        <mc:AlternateContent>
          <mc:Choice Requires="wpg">
            <w:drawing>
              <wp:inline distT="0" distB="0" distL="0" distR="0">
                <wp:extent cx="4084320" cy="6098"/>
                <wp:effectExtent l="0" t="0" r="0" b="0"/>
                <wp:docPr id="19675" name="Group 19675"/>
                <wp:cNvGraphicFramePr/>
                <a:graphic xmlns:a="http://schemas.openxmlformats.org/drawingml/2006/main">
                  <a:graphicData uri="http://schemas.microsoft.com/office/word/2010/wordprocessingGroup">
                    <wpg:wgp>
                      <wpg:cNvGrpSpPr/>
                      <wpg:grpSpPr>
                        <a:xfrm>
                          <a:off x="0" y="0"/>
                          <a:ext cx="4084320" cy="6098"/>
                          <a:chOff x="0" y="0"/>
                          <a:chExt cx="4084320" cy="6098"/>
                        </a:xfrm>
                      </wpg:grpSpPr>
                      <wps:wsp>
                        <wps:cNvPr id="19674" name="Shape 19674"/>
                        <wps:cNvSpPr/>
                        <wps:spPr>
                          <a:xfrm>
                            <a:off x="0" y="0"/>
                            <a:ext cx="4084320" cy="6098"/>
                          </a:xfrm>
                          <a:custGeom>
                            <a:avLst/>
                            <a:gdLst/>
                            <a:ahLst/>
                            <a:cxnLst/>
                            <a:rect l="0" t="0" r="0" b="0"/>
                            <a:pathLst>
                              <a:path w="4084320" h="6098">
                                <a:moveTo>
                                  <a:pt x="0" y="3049"/>
                                </a:moveTo>
                                <a:lnTo>
                                  <a:pt x="4084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7EF5B17" id="Group 19675" o:spid="_x0000_s1026" style="width:321.6pt;height:.5pt;mso-position-horizontal-relative:char;mso-position-vertical-relative:line" coordsize="40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1VAIAAM0FAAAOAAAAZHJzL2Uyb0RvYy54bWykVMlu2zAQvRfoPxC615Id17UFyzk0rS9F&#10;GzTpB9AUKQngBpK27L/vcLRYdYAUSHyQh+Rs782yvT8rSU7c+cboIpnPsoRwzUzZ6KpI/jx//7RO&#10;iA9Ul1QazYvkwn1yv/v4YdvanC9MbWTJHQEn2uetLZI6BJunqWc1V9TPjOUaHoVxigY4uiotHW3B&#10;u5LpIstWaWtcaZ1h3Hu4fegekx36F4Kz8EsIzwORRQK5Bfw6/B7iN91taV45auuG9WnQN2ShaKMh&#10;6OjqgQZKjq554Uo1zBlvRJgxo1IjRMM4YgA08+wGzd6Zo0UsVd5WdqQJqL3h6c1u2c/ToyNNCbXb&#10;rL58ToimCsqEkUl3BRS1tspBc+/sk310/UXVnSLqs3Aq/gMeckZyLyO5/BwIg8tltl7eLaAGDN5W&#10;2Wbdcc9qKNALI1Z/e80sHUKmMbMxkdZCE/krT/59PD3V1HKk30f0E56WA0+ogjwtI5yYAGiOJPnc&#10;A1/vYmiESnN29GHPDTJNTz986Jq3HCRaDxI760F0MAKvNr+lIdrFJKNI2kmp6r5S8VGZE382qBau&#10;9brLlpuIHNK8Kkg9VRwLD3WfqHdKYBejooMxE7icYpU6JoUtQxiFJSEkDThtqgmwPWSjoH2z+OtT&#10;kRocxmJ09KMULpLH7KX+zQV0PLTkHJ14Vx2+SkdONO6If92AarQRjZSjVfYfq1452nHcQLeWrA/Y&#10;rSEYZhiKYRkB9NEIIxsdRnsNKxQRTgBF8WDKC44lYoYJQPS4M5DYfr/FpTQ9o9Z1C+/+AgAA//8D&#10;AFBLAwQUAAYACAAAACEAfwrD6toAAAADAQAADwAAAGRycy9kb3ducmV2LnhtbEyPQUvDQBCF74L/&#10;YRnBm92k1SIxm1KKeiqCrSDeptlpEpqdDdltkv57Ry96eTC8x3vf5KvJtWqgPjSeDaSzBBRx6W3D&#10;lYGP/cvdI6gQkS22nsnAhQKsiuurHDPrR36nYRcrJSUcMjRQx9hlWoeyJodh5jti8Y6+dxjl7Ctt&#10;exyl3LV6niRL7bBhWaixo01N5Wl3dgZeRxzXi/R52J6Om8vX/uHtc5uSMbc30/oJVKQp/oXhB1/Q&#10;oRCmgz+zDao1II/EXxVveb+YgzpIKAFd5Po/e/ENAAD//wMAUEsBAi0AFAAGAAgAAAAhALaDOJL+&#10;AAAA4QEAABMAAAAAAAAAAAAAAAAAAAAAAFtDb250ZW50X1R5cGVzXS54bWxQSwECLQAUAAYACAAA&#10;ACEAOP0h/9YAAACUAQAACwAAAAAAAAAAAAAAAAAvAQAAX3JlbHMvLnJlbHNQSwECLQAUAAYACAAA&#10;ACEAaGk+dVQCAADNBQAADgAAAAAAAAAAAAAAAAAuAgAAZHJzL2Uyb0RvYy54bWxQSwECLQAUAAYA&#10;CAAAACEAfwrD6toAAAADAQAADwAAAAAAAAAAAAAAAACuBAAAZHJzL2Rvd25yZXYueG1sUEsFBgAA&#10;AAAEAAQA8wAAALUFAAAAAA==&#10;">
                <v:shape id="Shape 19674" o:spid="_x0000_s1027" style="position:absolute;width:40843;height:60;visibility:visible;mso-wrap-style:square;v-text-anchor:top" coordsize="40843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4wqxQAAAN4AAAAPAAAAZHJzL2Rvd25yZXYueG1sRI9Ba8JA&#10;EIXvhf6HZQremo2SJpq6ighCLwqNHjyO2WkSzM6G7EbTf+8WhN5meG/e92a5Hk0rbtS7xrKCaRSD&#10;IC6tbrhScDru3ucgnEfW2FomBb/kYL16fVliru2dv+lW+EqEEHY5Kqi973IpXVmTQRfZjjhoP7Y3&#10;6MPaV1L3eA/hppWzOE6lwYYDocaOtjWV12IwCuI9M81tez6kSQBnLvsYdhelJm/j5hOEp9H/m5/X&#10;XzrUX6RZAn/vhBnk6gEAAP//AwBQSwECLQAUAAYACAAAACEA2+H2y+4AAACFAQAAEwAAAAAAAAAA&#10;AAAAAAAAAAAAW0NvbnRlbnRfVHlwZXNdLnhtbFBLAQItABQABgAIAAAAIQBa9CxbvwAAABUBAAAL&#10;AAAAAAAAAAAAAAAAAB8BAABfcmVscy8ucmVsc1BLAQItABQABgAIAAAAIQAiW4wqxQAAAN4AAAAP&#10;AAAAAAAAAAAAAAAAAAcCAABkcnMvZG93bnJldi54bWxQSwUGAAAAAAMAAwC3AAAA+QIAAAAA&#10;" path="m,3049r4084320,e" filled="f" strokeweight=".16939mm">
                  <v:stroke miterlimit="1" joinstyle="miter"/>
                  <v:path arrowok="t" textboxrect="0,0,4084320,6098"/>
                </v:shape>
                <w10:anchorlock/>
              </v:group>
            </w:pict>
          </mc:Fallback>
        </mc:AlternateContent>
      </w:r>
    </w:p>
    <w:p w:rsidR="00340EA9" w:rsidRDefault="00D040AE">
      <w:pPr>
        <w:ind w:left="23"/>
      </w:pPr>
      <w:r>
        <w:t>Address:</w:t>
      </w:r>
    </w:p>
    <w:p w:rsidR="00340EA9" w:rsidRDefault="00D040AE">
      <w:pPr>
        <w:spacing w:after="196" w:line="259" w:lineRule="auto"/>
        <w:ind w:left="998" w:firstLine="0"/>
        <w:jc w:val="left"/>
      </w:pPr>
      <w:r>
        <w:rPr>
          <w:noProof/>
          <w:sz w:val="22"/>
        </w:rPr>
        <mc:AlternateContent>
          <mc:Choice Requires="wpg">
            <w:drawing>
              <wp:inline distT="0" distB="0" distL="0" distR="0">
                <wp:extent cx="4846320" cy="6098"/>
                <wp:effectExtent l="0" t="0" r="0" b="0"/>
                <wp:docPr id="19677" name="Group 19677"/>
                <wp:cNvGraphicFramePr/>
                <a:graphic xmlns:a="http://schemas.openxmlformats.org/drawingml/2006/main">
                  <a:graphicData uri="http://schemas.microsoft.com/office/word/2010/wordprocessingGroup">
                    <wpg:wgp>
                      <wpg:cNvGrpSpPr/>
                      <wpg:grpSpPr>
                        <a:xfrm>
                          <a:off x="0" y="0"/>
                          <a:ext cx="4846320" cy="6098"/>
                          <a:chOff x="0" y="0"/>
                          <a:chExt cx="4846320" cy="6098"/>
                        </a:xfrm>
                      </wpg:grpSpPr>
                      <wps:wsp>
                        <wps:cNvPr id="19676" name="Shape 19676"/>
                        <wps:cNvSpPr/>
                        <wps:spPr>
                          <a:xfrm>
                            <a:off x="0" y="0"/>
                            <a:ext cx="4846320" cy="6098"/>
                          </a:xfrm>
                          <a:custGeom>
                            <a:avLst/>
                            <a:gdLst/>
                            <a:ahLst/>
                            <a:cxnLst/>
                            <a:rect l="0" t="0" r="0" b="0"/>
                            <a:pathLst>
                              <a:path w="4846320" h="6098">
                                <a:moveTo>
                                  <a:pt x="0" y="3049"/>
                                </a:moveTo>
                                <a:lnTo>
                                  <a:pt x="4846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F19C6E7" id="Group 19677" o:spid="_x0000_s1026" style="width:381.6pt;height:.5pt;mso-position-horizontal-relative:char;mso-position-vertical-relative:line" coordsize="48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1YVAIAAM0FAAAOAAAAZHJzL2Uyb0RvYy54bWykVMlu2zAQvRfoPxC615IdQ7EF2zk0rS9F&#10;GzTpB9AUKQngBpK27L/vcLRYdYAUSHyQh+Rs782yeTgrSU7c+cbobTKfZQnhmpmy0dU2+fPy/csq&#10;IT5QXVJpNN8mF+6Th93nT5vWFnxhaiNL7gg40b5o7TapQ7BFmnpWc0X9zFiu4VEYp2iAo6vS0tEW&#10;vCuZLrIsT1vjSusM497D7WP3mOzQvxCchV9CeB6I3CaQW8Cvw+8hftPdhhaVo7ZuWJ8GfUcWijYa&#10;go6uHmmg5OiaV65Uw5zxRoQZMyo1QjSMIwZAM89u0OydOVrEUhVtZUeagNobnt7tlv08PTnSlFC7&#10;dX5/nxBNFZQJI5PuCihqbVWA5t7ZZ/vk+ouqO0XUZ+FU/Ac85IzkXkZy+TkQBpfL1TK/W0ANGLzl&#10;2XrVcc9qKNArI1Z/e8ssHUKmMbMxkdZCE/krT/5jPD3X1HKk30f0E57ygSdUQZ7yCCcmAJojSb7w&#10;wNeHGBqh0oIdfdhzg0zT0w8fuuYtB4nWg8TOehAdjMCbzW9piHYxySiSdlKquq9UfFTmxF8MqoVr&#10;ve6y5ToihzSvClJPFcfCQ90n6p0S2MWo6GDMBC6nWKWOSWHLEEZhSQhJA06bagJsD9koaN8s/vpU&#10;pAaHsRgd/SiFi+Qxe6l/cwEdDy05RyfeVYev0pETjTviXzegGm1EI+Volf3HqleOdhw30K0l6wN2&#10;awiGGYZiWEYAfTTCyEaH0V7DCkWEE0BRPJjygmOJmGECED3uDCS2329xKU3PqHXdwru/AAAA//8D&#10;AFBLAwQUAAYACAAAACEAYSmvitoAAAADAQAADwAAAGRycy9kb3ducmV2LnhtbEyPQUvDQBCF74L/&#10;YRnBm92kxSoxm1KKeiqCrSDeptlpEpqdDdltkv57Ry96eTC8x3vf5KvJtWqgPjSeDaSzBBRx6W3D&#10;lYGP/cvdI6gQkS22nsnAhQKsiuurHDPrR36nYRcrJSUcMjRQx9hlWoeyJodh5jti8Y6+dxjl7Ctt&#10;exyl3LV6niRL7bBhWaixo01N5Wl3dgZeRxzXi/R52J6Om8vX/v7tc5uSMbc30/oJVKQp/oXhB1/Q&#10;oRCmgz+zDao1II/EXxXvYbmYgzpIKAFd5Po/e/ENAAD//wMAUEsBAi0AFAAGAAgAAAAhALaDOJL+&#10;AAAA4QEAABMAAAAAAAAAAAAAAAAAAAAAAFtDb250ZW50X1R5cGVzXS54bWxQSwECLQAUAAYACAAA&#10;ACEAOP0h/9YAAACUAQAACwAAAAAAAAAAAAAAAAAvAQAAX3JlbHMvLnJlbHNQSwECLQAUAAYACAAA&#10;ACEAYd+dWFQCAADNBQAADgAAAAAAAAAAAAAAAAAuAgAAZHJzL2Uyb0RvYy54bWxQSwECLQAUAAYA&#10;CAAAACEAYSmvitoAAAADAQAADwAAAAAAAAAAAAAAAACuBAAAZHJzL2Rvd25yZXYueG1sUEsFBgAA&#10;AAAEAAQA8wAAALUFAAAAAA==&#10;">
                <v:shape id="Shape 19676" o:spid="_x0000_s1027" style="position:absolute;width:48463;height:60;visibility:visible;mso-wrap-style:square;v-text-anchor:top" coordsize="48463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evwwAAAN4AAAAPAAAAZHJzL2Rvd25yZXYueG1sRE/NasJA&#10;EL4X+g7LFLzVTQWjxmykqKG9SdUHGLLTbNrsbJpdY/r2XUHobT6+38k3o23FQL1vHCt4mSYgiCun&#10;G64VnE/l8xKED8gaW8ek4Jc8bIrHhxwz7a78QcMx1CKGsM9QgQmhy6T0lSGLfuo64sh9ut5iiLCv&#10;pe7xGsNtK2dJkkqLDccGgx1tDVXfx4tV4BO7Pyx2P6aczYevckn6UL5ppSZP4+saRKAx/Ivv7ncd&#10;56/SRQq3d+INsvgDAAD//wMAUEsBAi0AFAAGAAgAAAAhANvh9svuAAAAhQEAABMAAAAAAAAAAAAA&#10;AAAAAAAAAFtDb250ZW50X1R5cGVzXS54bWxQSwECLQAUAAYACAAAACEAWvQsW78AAAAVAQAACwAA&#10;AAAAAAAAAAAAAAAfAQAAX3JlbHMvLnJlbHNQSwECLQAUAAYACAAAACEA6MGHr8MAAADeAAAADwAA&#10;AAAAAAAAAAAAAAAHAgAAZHJzL2Rvd25yZXYueG1sUEsFBgAAAAADAAMAtwAAAPcCAAAAAA==&#10;" path="m,3049r4846320,e" filled="f" strokeweight=".16939mm">
                  <v:stroke miterlimit="1" joinstyle="miter"/>
                  <v:path arrowok="t" textboxrect="0,0,4846320,6098"/>
                </v:shape>
                <w10:anchorlock/>
              </v:group>
            </w:pict>
          </mc:Fallback>
        </mc:AlternateContent>
      </w:r>
    </w:p>
    <w:p w:rsidR="00340EA9" w:rsidRDefault="00D040AE">
      <w:pPr>
        <w:tabs>
          <w:tab w:val="center" w:pos="4351"/>
        </w:tabs>
        <w:ind w:left="0" w:firstLine="0"/>
        <w:jc w:val="left"/>
      </w:pPr>
      <w:r>
        <w:t>Phone:</w:t>
      </w:r>
      <w:r>
        <w:tab/>
        <w:t>Fax:</w:t>
      </w:r>
    </w:p>
    <w:p w:rsidR="00340EA9" w:rsidRDefault="00D040AE">
      <w:pPr>
        <w:spacing w:after="197" w:line="259" w:lineRule="auto"/>
        <w:ind w:left="994" w:firstLine="0"/>
        <w:jc w:val="left"/>
      </w:pPr>
      <w:r>
        <w:rPr>
          <w:noProof/>
        </w:rPr>
        <w:drawing>
          <wp:inline distT="0" distB="0" distL="0" distR="0">
            <wp:extent cx="4849368" cy="15245"/>
            <wp:effectExtent l="0" t="0" r="0" b="0"/>
            <wp:docPr id="19664" name="Picture 19664"/>
            <wp:cNvGraphicFramePr/>
            <a:graphic xmlns:a="http://schemas.openxmlformats.org/drawingml/2006/main">
              <a:graphicData uri="http://schemas.openxmlformats.org/drawingml/2006/picture">
                <pic:pic xmlns:pic="http://schemas.openxmlformats.org/drawingml/2006/picture">
                  <pic:nvPicPr>
                    <pic:cNvPr id="19664" name="Picture 19664"/>
                    <pic:cNvPicPr/>
                  </pic:nvPicPr>
                  <pic:blipFill>
                    <a:blip r:embed="rId30"/>
                    <a:stretch>
                      <a:fillRect/>
                    </a:stretch>
                  </pic:blipFill>
                  <pic:spPr>
                    <a:xfrm>
                      <a:off x="0" y="0"/>
                      <a:ext cx="4849368" cy="15245"/>
                    </a:xfrm>
                    <a:prstGeom prst="rect">
                      <a:avLst/>
                    </a:prstGeom>
                  </pic:spPr>
                </pic:pic>
              </a:graphicData>
            </a:graphic>
          </wp:inline>
        </w:drawing>
      </w:r>
    </w:p>
    <w:p w:rsidR="00340EA9" w:rsidRDefault="00D040AE">
      <w:pPr>
        <w:ind w:left="23"/>
      </w:pPr>
      <w:r>
        <w:t>E-mail:</w:t>
      </w:r>
    </w:p>
    <w:p w:rsidR="00340EA9" w:rsidRDefault="00D040AE">
      <w:pPr>
        <w:spacing w:after="196" w:line="259" w:lineRule="auto"/>
        <w:ind w:left="869" w:firstLine="0"/>
        <w:jc w:val="left"/>
      </w:pPr>
      <w:r>
        <w:rPr>
          <w:noProof/>
          <w:sz w:val="22"/>
        </w:rPr>
        <mc:AlternateContent>
          <mc:Choice Requires="wpg">
            <w:drawing>
              <wp:inline distT="0" distB="0" distL="0" distR="0">
                <wp:extent cx="4931664" cy="6098"/>
                <wp:effectExtent l="0" t="0" r="0" b="0"/>
                <wp:docPr id="19679" name="Group 19679"/>
                <wp:cNvGraphicFramePr/>
                <a:graphic xmlns:a="http://schemas.openxmlformats.org/drawingml/2006/main">
                  <a:graphicData uri="http://schemas.microsoft.com/office/word/2010/wordprocessingGroup">
                    <wpg:wgp>
                      <wpg:cNvGrpSpPr/>
                      <wpg:grpSpPr>
                        <a:xfrm>
                          <a:off x="0" y="0"/>
                          <a:ext cx="4931664" cy="6098"/>
                          <a:chOff x="0" y="0"/>
                          <a:chExt cx="4931664" cy="6098"/>
                        </a:xfrm>
                      </wpg:grpSpPr>
                      <wps:wsp>
                        <wps:cNvPr id="19678" name="Shape 19678"/>
                        <wps:cNvSpPr/>
                        <wps:spPr>
                          <a:xfrm>
                            <a:off x="0" y="0"/>
                            <a:ext cx="4931664" cy="6098"/>
                          </a:xfrm>
                          <a:custGeom>
                            <a:avLst/>
                            <a:gdLst/>
                            <a:ahLst/>
                            <a:cxnLst/>
                            <a:rect l="0" t="0" r="0" b="0"/>
                            <a:pathLst>
                              <a:path w="4931664" h="6098">
                                <a:moveTo>
                                  <a:pt x="0" y="3049"/>
                                </a:moveTo>
                                <a:lnTo>
                                  <a:pt x="49316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5D3CF69" id="Group 19679" o:spid="_x0000_s1026" style="width:388.3pt;height:.5pt;mso-position-horizontal-relative:char;mso-position-vertical-relative:line" coordsize="493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qNVgIAAM0FAAAOAAAAZHJzL2Uyb0RvYy54bWykVE1v2zAMvQ/YfxB8X+y0QVYbSXpYt1yG&#10;rVi7H6DIkm1AX5CUOPn3o2hHcVOgA9ocHEoiKb5H6q3uj0qSA3e+M3qdzWdFRrhmpu50s87+Pv/4&#10;cpcRH6iuqTSar7MT99n95vOnVW8rfmNaI2vuCCTRvurtOmtDsFWee9ZyRf3MWK7hUBinaICla/La&#10;0R6yK5nfFMUy742rrTOMew+7D8NhtsH8QnAWfgvheSBynUFtAb8Ov7v4zTcrWjWO2rZjYxn0HVUo&#10;2mm4NKV6oIGSvetepVIdc8YbEWbMqNwI0TGOGADNvLhCs3VmbxFLU/WNTTQBtVc8vTst+3V4dKSr&#10;oXfl8muZEU0VtAlvJsMWUNTbpgLPrbNP9tGNG82wiqiPwqn4D3jIEck9JXL5MRAGm4vydr5cLjLC&#10;4GxZlHcD96yFBr0KYu33t8Ly85V5rCwV0lsYIn/hyX+Mp6eWWo70+4h+whMM9cATuiBPCCcWAJ6J&#10;JF954OtDDCWotGJ7H7bcINP08NOHYXjrs0Xbs8WO+mw6eAJvDr+lIcbFIqNJ+kmr2rFT8VCZA382&#10;6BYu/botFmVsJJR5cZB66pgaD32fuA9OEBdvxQSpEticYpU6FoUjQxgFkRCSBnxtqgugHrJTML5F&#10;/I2lSA0JYzMG+tEKJ8lj9VL/4QImHkZyjkm8a3bfpCMHGjXiZRpwjTGikzJFFf+JGp1jHEcFuo5k&#10;44WDDMFjBmE6ixFAT0F4s9EhxWuQUEQ4ARTNnalP+CwRM7wARI+agcSO+hZFabpGr4sKb/4BAAD/&#10;/wMAUEsDBBQABgAIAAAAIQCmMkOu2gAAAAMBAAAPAAAAZHJzL2Rvd25yZXYueG1sTI9BS8NAEIXv&#10;gv9hGcGb3UQxlTSbUop6KoKtIL1Nk2kSmp0N2W2S/ntHL/XyYHiP977JlpNt1UC9bxwbiGcRKOLC&#10;lQ1XBr52bw8voHxALrF1TAYu5GGZ395kmJZu5E8atqFSUsI+RQN1CF2qtS9qsuhnriMW7+h6i0HO&#10;vtJlj6OU21Y/RlGiLTYsCzV2tK6pOG3P1sD7iOPqKX4dNqfj+rLfPX98b2Iy5v5uWi1ABZrCNQy/&#10;+IIOuTAd3JlLr1oD8kj4U/Hm8yQBdZBQBDrP9H/2/AcAAP//AwBQSwECLQAUAAYACAAAACEAtoM4&#10;kv4AAADhAQAAEwAAAAAAAAAAAAAAAAAAAAAAW0NvbnRlbnRfVHlwZXNdLnhtbFBLAQItABQABgAI&#10;AAAAIQA4/SH/1gAAAJQBAAALAAAAAAAAAAAAAAAAAC8BAABfcmVscy8ucmVsc1BLAQItABQABgAI&#10;AAAAIQBJC9qNVgIAAM0FAAAOAAAAAAAAAAAAAAAAAC4CAABkcnMvZTJvRG9jLnhtbFBLAQItABQA&#10;BgAIAAAAIQCmMkOu2gAAAAMBAAAPAAAAAAAAAAAAAAAAALAEAABkcnMvZG93bnJldi54bWxQSwUG&#10;AAAAAAQABADzAAAAtwUAAAAA&#10;">
                <v:shape id="Shape 19678" o:spid="_x0000_s1027" style="position:absolute;width:49316;height:60;visibility:visible;mso-wrap-style:square;v-text-anchor:top" coordsize="4931664,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4uyAAAAN4AAAAPAAAAZHJzL2Rvd25yZXYueG1sRI9Ba8JA&#10;EIXvhf6HZQq91Y2WWo2uIoWCxoNo1fOQHZNgdjZkV5P213cOhd5meG/e+2a+7F2t7tSGyrOB4SAB&#10;RZx7W3Fh4Pj1+TIBFSKyxdozGfimAMvF48McU+s73tP9EAslIRxSNFDG2KRah7wkh2HgG2LRLr51&#10;GGVtC21b7CTc1XqUJGPtsGJpKLGhj5Ly6+HmDKy7LHvN9tPtWW9+knjavnW33caY56d+NQMVqY//&#10;5r/rtRX86fhdeOUdmUEvfgEAAP//AwBQSwECLQAUAAYACAAAACEA2+H2y+4AAACFAQAAEwAAAAAA&#10;AAAAAAAAAAAAAAAAW0NvbnRlbnRfVHlwZXNdLnhtbFBLAQItABQABgAIAAAAIQBa9CxbvwAAABUB&#10;AAALAAAAAAAAAAAAAAAAAB8BAABfcmVscy8ucmVsc1BLAQItABQABgAIAAAAIQCW5F4uyAAAAN4A&#10;AAAPAAAAAAAAAAAAAAAAAAcCAABkcnMvZG93bnJldi54bWxQSwUGAAAAAAMAAwC3AAAA/AIAAAAA&#10;" path="m,3049r4931664,e" filled="f" strokeweight=".16939mm">
                  <v:stroke miterlimit="1" joinstyle="miter"/>
                  <v:path arrowok="t" textboxrect="0,0,4931664,6098"/>
                </v:shape>
                <w10:anchorlock/>
              </v:group>
            </w:pict>
          </mc:Fallback>
        </mc:AlternateContent>
      </w:r>
    </w:p>
    <w:p w:rsidR="00340EA9" w:rsidRDefault="00D040AE">
      <w:pPr>
        <w:tabs>
          <w:tab w:val="center" w:pos="5834"/>
        </w:tabs>
        <w:spacing w:after="516" w:line="265" w:lineRule="auto"/>
        <w:ind w:left="0" w:firstLine="0"/>
        <w:jc w:val="left"/>
      </w:pPr>
      <w:r>
        <w:rPr>
          <w:sz w:val="26"/>
        </w:rPr>
        <w:t>Signature of Lead Presenter:</w:t>
      </w:r>
      <w:r>
        <w:rPr>
          <w:sz w:val="26"/>
        </w:rPr>
        <w:tab/>
      </w:r>
      <w:r>
        <w:rPr>
          <w:noProof/>
          <w:sz w:val="22"/>
        </w:rPr>
        <mc:AlternateContent>
          <mc:Choice Requires="wpg">
            <w:drawing>
              <wp:inline distT="0" distB="0" distL="0" distR="0">
                <wp:extent cx="2072640" cy="6098"/>
                <wp:effectExtent l="0" t="0" r="0" b="0"/>
                <wp:docPr id="19681" name="Group 19681"/>
                <wp:cNvGraphicFramePr/>
                <a:graphic xmlns:a="http://schemas.openxmlformats.org/drawingml/2006/main">
                  <a:graphicData uri="http://schemas.microsoft.com/office/word/2010/wordprocessingGroup">
                    <wpg:wgp>
                      <wpg:cNvGrpSpPr/>
                      <wpg:grpSpPr>
                        <a:xfrm>
                          <a:off x="0" y="0"/>
                          <a:ext cx="2072640" cy="6098"/>
                          <a:chOff x="0" y="0"/>
                          <a:chExt cx="2072640" cy="6098"/>
                        </a:xfrm>
                      </wpg:grpSpPr>
                      <wps:wsp>
                        <wps:cNvPr id="19680" name="Shape 19680"/>
                        <wps:cNvSpPr/>
                        <wps:spPr>
                          <a:xfrm>
                            <a:off x="0" y="0"/>
                            <a:ext cx="2072640" cy="6098"/>
                          </a:xfrm>
                          <a:custGeom>
                            <a:avLst/>
                            <a:gdLst/>
                            <a:ahLst/>
                            <a:cxnLst/>
                            <a:rect l="0" t="0" r="0" b="0"/>
                            <a:pathLst>
                              <a:path w="2072640" h="6098">
                                <a:moveTo>
                                  <a:pt x="0" y="3049"/>
                                </a:moveTo>
                                <a:lnTo>
                                  <a:pt x="207264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A17AEC7" id="Group 19681" o:spid="_x0000_s1026" style="width:163.2pt;height:.5pt;mso-position-horizontal-relative:char;mso-position-vertical-relative:line" coordsize="207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PkVQIAAM0FAAAOAAAAZHJzL2Uyb0RvYy54bWykVE1v2zAMvQ/YfxB8X+xkRZYYSXpYt1yG&#10;rVi7H6DIkm1AX5CUOPn3o2hb8VKgA9ocHEoiqfceKW7uz0qSE3e+NXqbzWdFRrhmpmp1vc3+PH//&#10;tMqID1RXVBrNt9mF++x+9/HDprMlX5jGyIo7Akm0Lzu7zZoQbJnnnjVcUT8zlms4FMYpGmDp6rxy&#10;tIPsSuaLoljmnXGVdYZx72H3oT/MdphfCM7CLyE8D0RuM8AW8Ovwe4jffLehZe2obVo2wKBvQKFo&#10;q+HSlOqBBkqOrn2RSrXMGW9EmDGjciNEyzhyADbz4obN3pmjRS512dU2yQTS3uj05rTs5+nRkbaC&#10;2q2Xq3lGNFVQJryZ9FsgUWfrEjz3zj7ZRzds1P0qsj4Lp+I/8CFnFPeSxOXnQBhsLoovi+Ud1IDB&#10;2bJYr3rtWQMFehHEmm+vheXjlXlEloB0FprIX3Xy79PpqaGWo/w+sp/oBCx6ndAFdcJWigDAM4nk&#10;Sw96vUuhRJWW7OjDnhtUmp5++NA3bzVatBktdtaj6eAJvNr8loYYF0FGk3STUjVDpeKhMif+bNAt&#10;XOv1ubhbx0ICzKuD1FPHVHio+8S9d4K4eCsmSEhgc8pV6ggKW4YwCkNCSBrwtak2wPSQrYL2LeJv&#10;gCI1JIzF6OVHK1wkj+il/s0FdDy05ByTeFcfvkpHTjTOiH/TgGuMEa2UKar4T9TgHOM4TqDbSDZc&#10;2I8heMzQTuMwAuopCG82OqR4DSMUGU4IRfNgqgs+S+QMLwDZ48xAYYf5FofSdI1e1ym8+wsAAP//&#10;AwBQSwMEFAAGAAgAAAAhAHESBevaAAAAAwEAAA8AAABkcnMvZG93bnJldi54bWxMj0FLw0AQhe+C&#10;/2EZwZvdpNUiMZtSinoqgq0g3qbZaRKanQ3ZbZL+e0cvenkwvMd73+SrybVqoD40ng2kswQUcelt&#10;w5WBj/3L3SOoEJEttp7JwIUCrIrrqxwz60d+p2EXKyUlHDI0UMfYZVqHsiaHYeY7YvGOvncY5ewr&#10;bXscpdy1ep4kS+2wYVmosaNNTeVpd3YGXkcc14v0ediejpvL1/7h7XObkjG3N9P6CVSkKf6F4Qdf&#10;0KEQpoM/sw2qNSCPxF8VbzFf3oM6SCgBXeT6P3vxDQAA//8DAFBLAQItABQABgAIAAAAIQC2gziS&#10;/gAAAOEBAAATAAAAAAAAAAAAAAAAAAAAAABbQ29udGVudF9UeXBlc10ueG1sUEsBAi0AFAAGAAgA&#10;AAAhADj9If/WAAAAlAEAAAsAAAAAAAAAAAAAAAAALwEAAF9yZWxzLy5yZWxzUEsBAi0AFAAGAAgA&#10;AAAhAAapg+RVAgAAzQUAAA4AAAAAAAAAAAAAAAAALgIAAGRycy9lMm9Eb2MueG1sUEsBAi0AFAAG&#10;AAgAAAAhAHESBevaAAAAAwEAAA8AAAAAAAAAAAAAAAAArwQAAGRycy9kb3ducmV2LnhtbFBLBQYA&#10;AAAABAAEAPMAAAC2BQAAAAA=&#10;">
                <v:shape id="Shape 19680" o:spid="_x0000_s1027" style="position:absolute;width:20726;height:60;visibility:visible;mso-wrap-style:square;v-text-anchor:top" coordsize="207264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hgxgAAAN4AAAAPAAAAZHJzL2Rvd25yZXYueG1sRI9Pb8Iw&#10;DMXvSHyHyJN2QZBuQggKAaFJ1Tjswr+7aby2onG6JINunx4fJu1my8/vvd9q07tW3SjExrOBl0kG&#10;irj0tuHKwOlYjOegYkK22HomAz8UYbMeDlaYW3/nPd0OqVJiwjFHA3VKXa51LGtyGCe+I5bbpw8O&#10;k6yh0jbgXcxdq1+zbKYdNiwJNXb0VlN5PXw7A7+Xs75O+SPubJxyeC8KHH21xjw/9dslqER9+hf/&#10;fe+s1F/M5gIgODKDXj8AAAD//wMAUEsBAi0AFAAGAAgAAAAhANvh9svuAAAAhQEAABMAAAAAAAAA&#10;AAAAAAAAAAAAAFtDb250ZW50X1R5cGVzXS54bWxQSwECLQAUAAYACAAAACEAWvQsW78AAAAVAQAA&#10;CwAAAAAAAAAAAAAAAAAfAQAAX3JlbHMvLnJlbHNQSwECLQAUAAYACAAAACEAZYGoYMYAAADeAAAA&#10;DwAAAAAAAAAAAAAAAAAHAgAAZHJzL2Rvd25yZXYueG1sUEsFBgAAAAADAAMAtwAAAPoCAAAAAA==&#10;" path="m,3049r2072640,e" filled="f" strokeweight=".16939mm">
                  <v:stroke miterlimit="1" joinstyle="miter"/>
                  <v:path arrowok="t" textboxrect="0,0,2072640,6098"/>
                </v:shape>
                <w10:anchorlock/>
              </v:group>
            </w:pict>
          </mc:Fallback>
        </mc:AlternateContent>
      </w:r>
      <w:r>
        <w:rPr>
          <w:sz w:val="26"/>
        </w:rPr>
        <w:t xml:space="preserve"> Date </w:t>
      </w:r>
      <w:r>
        <w:rPr>
          <w:noProof/>
        </w:rPr>
        <w:drawing>
          <wp:inline distT="0" distB="0" distL="0" distR="0">
            <wp:extent cx="1005840" cy="9147"/>
            <wp:effectExtent l="0" t="0" r="0" b="0"/>
            <wp:docPr id="11410" name="Picture 11410"/>
            <wp:cNvGraphicFramePr/>
            <a:graphic xmlns:a="http://schemas.openxmlformats.org/drawingml/2006/main">
              <a:graphicData uri="http://schemas.openxmlformats.org/drawingml/2006/picture">
                <pic:pic xmlns:pic="http://schemas.openxmlformats.org/drawingml/2006/picture">
                  <pic:nvPicPr>
                    <pic:cNvPr id="11410" name="Picture 11410"/>
                    <pic:cNvPicPr/>
                  </pic:nvPicPr>
                  <pic:blipFill>
                    <a:blip r:embed="rId31"/>
                    <a:stretch>
                      <a:fillRect/>
                    </a:stretch>
                  </pic:blipFill>
                  <pic:spPr>
                    <a:xfrm>
                      <a:off x="0" y="0"/>
                      <a:ext cx="1005840" cy="9147"/>
                    </a:xfrm>
                    <a:prstGeom prst="rect">
                      <a:avLst/>
                    </a:prstGeom>
                  </pic:spPr>
                </pic:pic>
              </a:graphicData>
            </a:graphic>
          </wp:inline>
        </w:drawing>
      </w:r>
    </w:p>
    <w:p w:rsidR="00340EA9" w:rsidRDefault="00D040AE">
      <w:pPr>
        <w:spacing w:after="82" w:line="265" w:lineRule="auto"/>
        <w:ind w:left="23"/>
        <w:jc w:val="left"/>
      </w:pPr>
      <w:r>
        <w:rPr>
          <w:sz w:val="26"/>
        </w:rPr>
        <w:t>Presenter</w:t>
      </w:r>
      <w:r>
        <w:rPr>
          <w:noProof/>
        </w:rPr>
        <w:drawing>
          <wp:inline distT="0" distB="0" distL="0" distR="0">
            <wp:extent cx="182880" cy="103663"/>
            <wp:effectExtent l="0" t="0" r="0" b="0"/>
            <wp:docPr id="19666" name="Picture 19666"/>
            <wp:cNvGraphicFramePr/>
            <a:graphic xmlns:a="http://schemas.openxmlformats.org/drawingml/2006/main">
              <a:graphicData uri="http://schemas.openxmlformats.org/drawingml/2006/picture">
                <pic:pic xmlns:pic="http://schemas.openxmlformats.org/drawingml/2006/picture">
                  <pic:nvPicPr>
                    <pic:cNvPr id="19666" name="Picture 19666"/>
                    <pic:cNvPicPr/>
                  </pic:nvPicPr>
                  <pic:blipFill>
                    <a:blip r:embed="rId32"/>
                    <a:stretch>
                      <a:fillRect/>
                    </a:stretch>
                  </pic:blipFill>
                  <pic:spPr>
                    <a:xfrm>
                      <a:off x="0" y="0"/>
                      <a:ext cx="182880" cy="103663"/>
                    </a:xfrm>
                    <a:prstGeom prst="rect">
                      <a:avLst/>
                    </a:prstGeom>
                  </pic:spPr>
                </pic:pic>
              </a:graphicData>
            </a:graphic>
          </wp:inline>
        </w:drawing>
      </w:r>
    </w:p>
    <w:p w:rsidR="00340EA9" w:rsidRDefault="00D040AE">
      <w:pPr>
        <w:ind w:left="23" w:right="691"/>
      </w:pPr>
      <w:r>
        <w:t>(Dr., Mrs., Ms. Miss, Mr.)</w:t>
      </w:r>
    </w:p>
    <w:p w:rsidR="00340EA9" w:rsidRDefault="00D040AE">
      <w:pPr>
        <w:spacing w:after="192" w:line="259" w:lineRule="auto"/>
        <w:ind w:left="2611" w:firstLine="0"/>
        <w:jc w:val="left"/>
      </w:pPr>
      <w:r>
        <w:rPr>
          <w:noProof/>
          <w:sz w:val="22"/>
        </w:rPr>
        <mc:AlternateContent>
          <mc:Choice Requires="wpg">
            <w:drawing>
              <wp:inline distT="0" distB="0" distL="0" distR="0">
                <wp:extent cx="3828288" cy="6098"/>
                <wp:effectExtent l="0" t="0" r="0" b="0"/>
                <wp:docPr id="19683" name="Group 19683"/>
                <wp:cNvGraphicFramePr/>
                <a:graphic xmlns:a="http://schemas.openxmlformats.org/drawingml/2006/main">
                  <a:graphicData uri="http://schemas.microsoft.com/office/word/2010/wordprocessingGroup">
                    <wpg:wgp>
                      <wpg:cNvGrpSpPr/>
                      <wpg:grpSpPr>
                        <a:xfrm>
                          <a:off x="0" y="0"/>
                          <a:ext cx="3828288" cy="6098"/>
                          <a:chOff x="0" y="0"/>
                          <a:chExt cx="3828288" cy="6098"/>
                        </a:xfrm>
                      </wpg:grpSpPr>
                      <wps:wsp>
                        <wps:cNvPr id="19682" name="Shape 19682"/>
                        <wps:cNvSpPr/>
                        <wps:spPr>
                          <a:xfrm>
                            <a:off x="0" y="0"/>
                            <a:ext cx="3828288" cy="6098"/>
                          </a:xfrm>
                          <a:custGeom>
                            <a:avLst/>
                            <a:gdLst/>
                            <a:ahLst/>
                            <a:cxnLst/>
                            <a:rect l="0" t="0" r="0" b="0"/>
                            <a:pathLst>
                              <a:path w="3828288" h="6098">
                                <a:moveTo>
                                  <a:pt x="0" y="3049"/>
                                </a:moveTo>
                                <a:lnTo>
                                  <a:pt x="382828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1ED8B34" id="Group 19683" o:spid="_x0000_s1026" style="width:301.45pt;height:.5pt;mso-position-horizontal-relative:char;mso-position-vertical-relative:line" coordsize="38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xaUwIAAM0FAAAOAAAAZHJzL2Uyb0RvYy54bWykVNuO2jAQfa/Uf7DyXhKgQmwE7EO35aVq&#10;V93tBxjHTiL5JtsQ+PuOJ4nJstJW2gXJGdtzO2fGs7k/K0lO3PnW6G02nxUZ4ZqZqtX1Nvv7/OPL&#10;OiM+UF1RaTTfZhfus/vd50+bzpZ8YRojK+4IONG+7Ow2a0KwZZ571nBF/cxYruFSGKdogK2r88rR&#10;DrwrmS+KYpV3xlXWGca9h9OH/jLboX8hOAu/hfA8ELnNILeAq8P1ENd8t6Fl7ahtWjakQd+RhaKt&#10;hqDJ1QMNlBxd+8qVapkz3ogwY0blRoiWccQAaObFDZq9M0eLWOqyq22iCai94endbtmv06MjbQW1&#10;u1utlxnRVEGZMDLpj4CiztYlaO6dfbKPbjio+11EfRZOxS/gIWck95LI5edAGBwu1wv4QzswuFsV&#10;d+uee9ZAgV4Zseb7W2b5GDKPmaVEOgtN5K88+Y/x9NRQy5F+H9FPeFqMPKEK8rSIcGICoJlI8qUH&#10;vj7EUIJKS3b0Yc8NMk1PP33om7caJdqMEjvrUXTwBN5sfktDtItJRpF0k1I1Q6XipTIn/mxQLVzr&#10;tSy+3kXkkOZVQeqpYio81H2i3iuBXYyKDlImcDjFKnVMCluGMApDQkga8LWpNsD0kK2C9i3ib0hF&#10;anAYi9HTj1K4SB6zl/oPF9Dx0JJzdOJdffgmHTnROCNeugHVaCNaKZNV8R+rQTnacZxAt5ZsCNiP&#10;IXjMMJjGYQTQkxFGNjokew0jFBFOAEXxYKoLPkvEDC8A0ePMQGKH+RaH0nSPWtcpvPsHAAD//wMA&#10;UEsDBBQABgAIAAAAIQAOJeYl2gAAAAMBAAAPAAAAZHJzL2Rvd25yZXYueG1sTI9BS8NAEIXvgv9h&#10;GcGb3aRi0ZhNKUU9FcFWEG/T7DQJzc6G7DZJ/72jF3t5MLzHe9/ky8m1aqA+NJ4NpLMEFHHpbcOV&#10;gc/d690jqBCRLbaeycCZAiyL66scM+tH/qBhGyslJRwyNFDH2GVah7Imh2HmO2LxDr53GOXsK217&#10;HKXctXqeJAvtsGFZqLGjdU3lcXtyBt5GHFf36cuwOR7W5+/dw/vXJiVjbm+m1TOoSFP8D8MvvqBD&#10;IUx7f2IbVGtAHol/Kt4imT+B2ksoAV3k+pK9+AEAAP//AwBQSwECLQAUAAYACAAAACEAtoM4kv4A&#10;AADhAQAAEwAAAAAAAAAAAAAAAAAAAAAAW0NvbnRlbnRfVHlwZXNdLnhtbFBLAQItABQABgAIAAAA&#10;IQA4/SH/1gAAAJQBAAALAAAAAAAAAAAAAAAAAC8BAABfcmVscy8ucmVsc1BLAQItABQABgAIAAAA&#10;IQABkfxaUwIAAM0FAAAOAAAAAAAAAAAAAAAAAC4CAABkcnMvZTJvRG9jLnhtbFBLAQItABQABgAI&#10;AAAAIQAOJeYl2gAAAAMBAAAPAAAAAAAAAAAAAAAAAK0EAABkcnMvZG93bnJldi54bWxQSwUGAAAA&#10;AAQABADzAAAAtAUAAAAA&#10;">
                <v:shape id="Shape 19682" o:spid="_x0000_s1027" style="position:absolute;width:38282;height:60;visibility:visible;mso-wrap-style:square;v-text-anchor:top" coordsize="382828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ZxQAAAN4AAAAPAAAAZHJzL2Rvd25yZXYueG1sRE/basJA&#10;EH0v+A/LCH2Rumkego2uItbSQjXg5QOG3TEJZmdDdhvTv+8KQt/mcK6zWA22ET11vnas4HWagCDW&#10;ztRcKjifPl5mIHxANtg4JgW/5GG1HD0tMDfuxgfqj6EUMYR9jgqqENpcSq8rsuinriWO3MV1FkOE&#10;XSlNh7cYbhuZJkkmLdYcGypsaVORvh5/rILtvthku35SHL4/03et7bY8FVelnsfDeg4i0BD+xQ/3&#10;l4nz37JZCvd34g1y+QcAAP//AwBQSwECLQAUAAYACAAAACEA2+H2y+4AAACFAQAAEwAAAAAAAAAA&#10;AAAAAAAAAAAAW0NvbnRlbnRfVHlwZXNdLnhtbFBLAQItABQABgAIAAAAIQBa9CxbvwAAABUBAAAL&#10;AAAAAAAAAAAAAAAAAB8BAABfcmVscy8ucmVsc1BLAQItABQABgAIAAAAIQATi+5ZxQAAAN4AAAAP&#10;AAAAAAAAAAAAAAAAAAcCAABkcnMvZG93bnJldi54bWxQSwUGAAAAAAMAAwC3AAAA+QIAAAAA&#10;" path="m,3049r3828288,e" filled="f" strokeweight=".16939mm">
                  <v:stroke miterlimit="1" joinstyle="miter"/>
                  <v:path arrowok="t" textboxrect="0,0,3828288,6098"/>
                </v:shape>
                <w10:anchorlock/>
              </v:group>
            </w:pict>
          </mc:Fallback>
        </mc:AlternateContent>
      </w:r>
    </w:p>
    <w:p w:rsidR="00340EA9" w:rsidRDefault="00D040AE">
      <w:pPr>
        <w:ind w:left="23"/>
      </w:pPr>
      <w:r>
        <w:t>Job Title:</w:t>
      </w:r>
    </w:p>
    <w:p w:rsidR="00340EA9" w:rsidRDefault="00D040AE">
      <w:pPr>
        <w:spacing w:after="197" w:line="259" w:lineRule="auto"/>
        <w:ind w:left="1008" w:firstLine="0"/>
        <w:jc w:val="left"/>
      </w:pPr>
      <w:r>
        <w:rPr>
          <w:noProof/>
          <w:sz w:val="22"/>
        </w:rPr>
        <mc:AlternateContent>
          <mc:Choice Requires="wpg">
            <w:drawing>
              <wp:inline distT="0" distB="0" distL="0" distR="0">
                <wp:extent cx="4849368" cy="6098"/>
                <wp:effectExtent l="0" t="0" r="0" b="0"/>
                <wp:docPr id="19685" name="Group 19685"/>
                <wp:cNvGraphicFramePr/>
                <a:graphic xmlns:a="http://schemas.openxmlformats.org/drawingml/2006/main">
                  <a:graphicData uri="http://schemas.microsoft.com/office/word/2010/wordprocessingGroup">
                    <wpg:wgp>
                      <wpg:cNvGrpSpPr/>
                      <wpg:grpSpPr>
                        <a:xfrm>
                          <a:off x="0" y="0"/>
                          <a:ext cx="4849368" cy="6098"/>
                          <a:chOff x="0" y="0"/>
                          <a:chExt cx="4849368" cy="6098"/>
                        </a:xfrm>
                      </wpg:grpSpPr>
                      <wps:wsp>
                        <wps:cNvPr id="19684" name="Shape 19684"/>
                        <wps:cNvSpPr/>
                        <wps:spPr>
                          <a:xfrm>
                            <a:off x="0" y="0"/>
                            <a:ext cx="4849368" cy="6098"/>
                          </a:xfrm>
                          <a:custGeom>
                            <a:avLst/>
                            <a:gdLst/>
                            <a:ahLst/>
                            <a:cxnLst/>
                            <a:rect l="0" t="0" r="0" b="0"/>
                            <a:pathLst>
                              <a:path w="4849368" h="6098">
                                <a:moveTo>
                                  <a:pt x="0" y="3049"/>
                                </a:moveTo>
                                <a:lnTo>
                                  <a:pt x="484936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DFD3330" id="Group 19685" o:spid="_x0000_s1026" style="width:381.85pt;height:.5pt;mso-position-horizontal-relative:char;mso-position-vertical-relative:line" coordsize="48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iQVgIAAM0FAAAOAAAAZHJzL2Uyb0RvYy54bWykVE1v2zAMvQ/YfxB8X+y0WZAYTXpYt1yG&#10;rVi7H6DIkm1AX5CUOPn3o2hbcVOgA9ocHEoiKb5H6t3dn5QkR+58a/Qmm8+KjHDNTNXqepP9ff7x&#10;ZZURH6iuqDSab7Iz99n99vOnu86W/MY0RlbcEUiifdnZTdaEYMs896zhivqZsVzDoTBO0QBLV+eV&#10;ox1kVzK/KYpl3hlXWWcY9x52H/rDbIv5heAs/BbC80DkJoPaAn4dfvfxm2/vaFk7apuWDWXQd1Sh&#10;aKvh0pTqgQZKDq59lUq1zBlvRJgxo3IjRMs4YgA08+IKzc6Zg0UsddnVNtEE1F7x9O607Nfx0ZG2&#10;gt6tl6uvGdFUQZvwZtJvAUWdrUvw3Dn7ZB/dsFH3q4j6JJyK/4CHnJDccyKXnwJhsLlYLda3SxgH&#10;BmfLYr3quWcNNOhVEGu+vxWWj1fmsbJUSGdhiPyFJ/8xnp4aajnS7yP6CU+LkSd0QZ4WEU4sADwT&#10;Sb70wNeHGEpQackOPuy4Qabp8acP/fBWo0Wb0WInPZoOnsCbw29piHGxyGiSbtKqZuhUPFTmyJ8N&#10;uoVLv26LxToihzIvDlJPHVPjoe8T994J4uKtmCBVAptTrFLHonBkCKMgEkLSgK9NtQHUQ7YKxreI&#10;v6EUqSFhbEZPP1rhLHmsXuo/XMDEw0jOMYl39f6bdORIo0a8TAOuMUa0Uqao4j9Rg3OM46hA15Fs&#10;uLCXIXjMIEyjGAH0FIQ3Gx1SvAYJRYQTQNHcm+qMzxIxwwtA9KgZSOygb1GUpmv0uqjw9h8AAAD/&#10;/wMAUEsDBBQABgAIAAAAIQAoGSZH2gAAAAMBAAAPAAAAZHJzL2Rvd25yZXYueG1sTI9BS8NAEIXv&#10;gv9hGcGb3cRiKzGbUop6KoKtIN6m2WkSmp0N2W2S/ntHL3p5MLzHe9/kq8m1aqA+NJ4NpLMEFHHp&#10;bcOVgY/9y90jqBCRLbaeycCFAqyK66scM+tHfqdhFyslJRwyNFDH2GVah7Imh2HmO2Lxjr53GOXs&#10;K217HKXctfo+SRbaYcOyUGNHm5rK0+7sDLyOOK7n6fOwPR03l6/9w9vnNiVjbm+m9ROoSFP8C8MP&#10;vqBDIUwHf2YbVGtAHom/Kt5yMV+COkgoAV3k+j978Q0AAP//AwBQSwECLQAUAAYACAAAACEAtoM4&#10;kv4AAADhAQAAEwAAAAAAAAAAAAAAAAAAAAAAW0NvbnRlbnRfVHlwZXNdLnhtbFBLAQItABQABgAI&#10;AAAAIQA4/SH/1gAAAJQBAAALAAAAAAAAAAAAAAAAAC8BAABfcmVscy8ucmVsc1BLAQItABQABgAI&#10;AAAAIQCh3biQVgIAAM0FAAAOAAAAAAAAAAAAAAAAAC4CAABkcnMvZTJvRG9jLnhtbFBLAQItABQA&#10;BgAIAAAAIQAoGSZH2gAAAAMBAAAPAAAAAAAAAAAAAAAAALAEAABkcnMvZG93bnJldi54bWxQSwUG&#10;AAAAAAQABADzAAAAtwUAAAAA&#10;">
                <v:shape id="Shape 19684" o:spid="_x0000_s1027" style="position:absolute;width:48493;height:60;visibility:visible;mso-wrap-style:square;v-text-anchor:top" coordsize="484936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UjxAAAAN4AAAAPAAAAZHJzL2Rvd25yZXYueG1sRE9Na8JA&#10;EL0X/A/LFHqrm2oJMXUVFQJST9pSPA7ZSTY0Oxuya0z767uC0Ns83ucs16NtxUC9bxwreJkmIIhL&#10;pxuuFXx+FM8ZCB+QNbaOScEPeVivJg9LzLW78pGGU6hFDGGfowITQpdL6UtDFv3UdcSRq1xvMUTY&#10;11L3eI3htpWzJEmlxYZjg8GOdobK79PFKqjaOabv6b44yN/tV2XqoZidpVJPj+PmDUSgMfyL7+69&#10;jvMXafYKt3fiDXL1BwAA//8DAFBLAQItABQABgAIAAAAIQDb4fbL7gAAAIUBAAATAAAAAAAAAAAA&#10;AAAAAAAAAABbQ29udGVudF9UeXBlc10ueG1sUEsBAi0AFAAGAAgAAAAhAFr0LFu/AAAAFQEAAAsA&#10;AAAAAAAAAAAAAAAAHwEAAF9yZWxzLy5yZWxzUEsBAi0AFAAGAAgAAAAhAKPApSPEAAAA3gAAAA8A&#10;AAAAAAAAAAAAAAAABwIAAGRycy9kb3ducmV2LnhtbFBLBQYAAAAAAwADALcAAAD4AgAAAAA=&#10;" path="m,3049r4849368,e" filled="f" strokeweight=".16939mm">
                  <v:stroke miterlimit="1" joinstyle="miter"/>
                  <v:path arrowok="t" textboxrect="0,0,4849368,6098"/>
                </v:shape>
                <w10:anchorlock/>
              </v:group>
            </w:pict>
          </mc:Fallback>
        </mc:AlternateContent>
      </w:r>
    </w:p>
    <w:p w:rsidR="00340EA9" w:rsidRDefault="00D040AE">
      <w:pPr>
        <w:ind w:left="23"/>
      </w:pPr>
      <w:r>
        <w:t>Organization/Agency:</w:t>
      </w:r>
    </w:p>
    <w:p w:rsidR="00340EA9" w:rsidRDefault="00D040AE">
      <w:pPr>
        <w:spacing w:after="134" w:line="259" w:lineRule="auto"/>
        <w:ind w:left="2213" w:firstLine="0"/>
        <w:jc w:val="left"/>
      </w:pPr>
      <w:r>
        <w:rPr>
          <w:noProof/>
          <w:sz w:val="22"/>
        </w:rPr>
        <mc:AlternateContent>
          <mc:Choice Requires="wpg">
            <w:drawing>
              <wp:inline distT="0" distB="0" distL="0" distR="0">
                <wp:extent cx="4084320" cy="9147"/>
                <wp:effectExtent l="0" t="0" r="0" b="0"/>
                <wp:docPr id="19687" name="Group 19687"/>
                <wp:cNvGraphicFramePr/>
                <a:graphic xmlns:a="http://schemas.openxmlformats.org/drawingml/2006/main">
                  <a:graphicData uri="http://schemas.microsoft.com/office/word/2010/wordprocessingGroup">
                    <wpg:wgp>
                      <wpg:cNvGrpSpPr/>
                      <wpg:grpSpPr>
                        <a:xfrm>
                          <a:off x="0" y="0"/>
                          <a:ext cx="4084320" cy="9147"/>
                          <a:chOff x="0" y="0"/>
                          <a:chExt cx="4084320" cy="9147"/>
                        </a:xfrm>
                      </wpg:grpSpPr>
                      <wps:wsp>
                        <wps:cNvPr id="19686" name="Shape 19686"/>
                        <wps:cNvSpPr/>
                        <wps:spPr>
                          <a:xfrm>
                            <a:off x="0" y="0"/>
                            <a:ext cx="4084320" cy="9147"/>
                          </a:xfrm>
                          <a:custGeom>
                            <a:avLst/>
                            <a:gdLst/>
                            <a:ahLst/>
                            <a:cxnLst/>
                            <a:rect l="0" t="0" r="0" b="0"/>
                            <a:pathLst>
                              <a:path w="4084320" h="9147">
                                <a:moveTo>
                                  <a:pt x="0" y="4573"/>
                                </a:moveTo>
                                <a:lnTo>
                                  <a:pt x="408432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831F6F8" id="Group 19687" o:spid="_x0000_s1026" style="width:321.6pt;height:.7pt;mso-position-horizontal-relative:char;mso-position-vertical-relative:line" coordsize="408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dgVAIAAM0FAAAOAAAAZHJzL2Uyb0RvYy54bWykVFtv2jAUfp+0/2DlfSRQBjQC+tBuvExb&#10;1XY/wDh2Esk32YbAv9/xyYWMSq3U8hCO7XP7vnNZ352UJEfufG30JplOsoRwzUxR63KT/H35+W2V&#10;EB+oLqg0mm+SM/fJ3fbrl3Vjcz4zlZEFdwScaJ83dpNUIdg8TT2ruKJ+YizX8CiMUzTA0ZVp4WgD&#10;3pVMZ1m2SBvjCusM497D7UP7mGzRvxCchT9CeB6I3CSQW8Cvw+8+ftPtmualo7aqWZcG/UAWitYa&#10;gg6uHmig5ODqV65UzZzxRoQJMyo1QtSMIwZAM82u0OycOVjEUuZNaQeagNornj7slv0+PjpSF1C7&#10;28VqmRBNFZQJI5P2CihqbJmD5s7ZZ/vououyPUXUJ+FU/Ac85ITkngdy+SkQBpfzbDW/mUENGLzd&#10;TufLlntWQYFeGbHqx1tmaR8yjZkNiTQWmshfePKf4+m5opYj/T6iH/G06HlCFeRpEeHEBEBzIMnn&#10;Hvj6FEMDVJqzgw87bpBpevzlQ9u8RS/RqpfYSfeigxF4s/ktDdEuJhlF0oxKVXWVio/KHPmLQbVw&#10;qdf8+/ImIoc0LwpSjxWHwkPdR+qtEtjFqOhgyAQux1iljklhyxBGYUkISQNOm6oDbA9ZK2jfLP66&#10;VKQGh7EYLf0ohbPkMXupn7iAjoeWnKIT78r9vXTkSOOO+N8NqEYbUUs5WGXvWHXK0Y7jBrq2ZF3A&#10;dg3BMMNQ9MsIoA9GGNnoMNhrWKGIcAQointTnHEsETNMAKLHnYHEdvstLqXxGbUuW3j7DwAA//8D&#10;AFBLAwQUAAYACAAAACEAnQerA9sAAAADAQAADwAAAGRycy9kb3ducmV2LnhtbEyPQWvCQBCF74X+&#10;h2UKvdVN1EqJ2YhI25MUqoXibUzGJJidDdk1if++017s5cHwHu99k65G26ieOl87NhBPIlDEuStq&#10;Lg187d+eXkD5gFxg45gMXMnDKru/SzEp3MCf1O9CqaSEfYIGqhDaRGufV2TRT1xLLN7JdRaDnF2p&#10;iw4HKbeNnkbRQlusWRYqbGlTUX7eXayB9wGH9Sx+7bfn0+Z62D9/fG9jMubxYVwvQQUawy0Mv/iC&#10;DpkwHd2FC68aA/JI+FPxFvPZFNRRQnPQWar/s2c/AAAA//8DAFBLAQItABQABgAIAAAAIQC2gziS&#10;/gAAAOEBAAATAAAAAAAAAAAAAAAAAAAAAABbQ29udGVudF9UeXBlc10ueG1sUEsBAi0AFAAGAAgA&#10;AAAhADj9If/WAAAAlAEAAAsAAAAAAAAAAAAAAAAALwEAAF9yZWxzLy5yZWxzUEsBAi0AFAAGAAgA&#10;AAAhAFfcl2BUAgAAzQUAAA4AAAAAAAAAAAAAAAAALgIAAGRycy9lMm9Eb2MueG1sUEsBAi0AFAAG&#10;AAgAAAAhAJ0HqwPbAAAAAwEAAA8AAAAAAAAAAAAAAAAArgQAAGRycy9kb3ducmV2LnhtbFBLBQYA&#10;AAAABAAEAPMAAAC2BQAAAAA=&#10;">
                <v:shape id="Shape 19686" o:spid="_x0000_s1027" style="position:absolute;width:40843;height:91;visibility:visible;mso-wrap-style:square;v-text-anchor:top" coordsize="408432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i9wwAAAN4AAAAPAAAAZHJzL2Rvd25yZXYueG1sRE9NawIx&#10;EL0L/ocwhd7cpEIX3RpFBMFDi7h66W3YjJvVzWTZpLr++0Yo9DaP9zmL1eBacaM+NJ41vGUKBHHl&#10;TcO1htNxO5mBCBHZYOuZNDwowGo5Hi2wMP7OB7qVsRYphEOBGmyMXSFlqCw5DJnviBN39r3DmGBf&#10;S9PjPYW7Vk6VyqXDhlODxY42lqpr+eM0xMtgS8WHz13+fflS+3d+uDNr/foyrD9ARBriv/jPvTNp&#10;/jyf5fB8J90gl78AAAD//wMAUEsBAi0AFAAGAAgAAAAhANvh9svuAAAAhQEAABMAAAAAAAAAAAAA&#10;AAAAAAAAAFtDb250ZW50X1R5cGVzXS54bWxQSwECLQAUAAYACAAAACEAWvQsW78AAAAVAQAACwAA&#10;AAAAAAAAAAAAAAAfAQAAX3JlbHMvLnJlbHNQSwECLQAUAAYACAAAACEAsjFovcMAAADeAAAADwAA&#10;AAAAAAAAAAAAAAAHAgAAZHJzL2Rvd25yZXYueG1sUEsFBgAAAAADAAMAtwAAAPcCAAAAAA==&#10;" path="m,4573r4084320,e" filled="f" strokeweight=".25408mm">
                  <v:stroke miterlimit="1" joinstyle="miter"/>
                  <v:path arrowok="t" textboxrect="0,0,4084320,9147"/>
                </v:shape>
                <w10:anchorlock/>
              </v:group>
            </w:pict>
          </mc:Fallback>
        </mc:AlternateContent>
      </w:r>
    </w:p>
    <w:p w:rsidR="00340EA9" w:rsidRDefault="00D040AE">
      <w:pPr>
        <w:ind w:left="23"/>
      </w:pPr>
      <w:r>
        <w:t>Address:</w:t>
      </w:r>
    </w:p>
    <w:p w:rsidR="00340EA9" w:rsidRDefault="00D040AE">
      <w:pPr>
        <w:spacing w:after="199" w:line="259" w:lineRule="auto"/>
        <w:ind w:left="1008" w:firstLine="0"/>
        <w:jc w:val="left"/>
      </w:pPr>
      <w:r>
        <w:rPr>
          <w:noProof/>
          <w:sz w:val="22"/>
        </w:rPr>
        <mc:AlternateContent>
          <mc:Choice Requires="wpg">
            <w:drawing>
              <wp:inline distT="0" distB="0" distL="0" distR="0">
                <wp:extent cx="4849368" cy="9147"/>
                <wp:effectExtent l="0" t="0" r="0" b="0"/>
                <wp:docPr id="19689" name="Group 19689"/>
                <wp:cNvGraphicFramePr/>
                <a:graphic xmlns:a="http://schemas.openxmlformats.org/drawingml/2006/main">
                  <a:graphicData uri="http://schemas.microsoft.com/office/word/2010/wordprocessingGroup">
                    <wpg:wgp>
                      <wpg:cNvGrpSpPr/>
                      <wpg:grpSpPr>
                        <a:xfrm>
                          <a:off x="0" y="0"/>
                          <a:ext cx="4849368" cy="9147"/>
                          <a:chOff x="0" y="0"/>
                          <a:chExt cx="4849368" cy="9147"/>
                        </a:xfrm>
                      </wpg:grpSpPr>
                      <wps:wsp>
                        <wps:cNvPr id="19688" name="Shape 19688"/>
                        <wps:cNvSpPr/>
                        <wps:spPr>
                          <a:xfrm>
                            <a:off x="0" y="0"/>
                            <a:ext cx="4849368" cy="9147"/>
                          </a:xfrm>
                          <a:custGeom>
                            <a:avLst/>
                            <a:gdLst/>
                            <a:ahLst/>
                            <a:cxnLst/>
                            <a:rect l="0" t="0" r="0" b="0"/>
                            <a:pathLst>
                              <a:path w="4849368" h="9147">
                                <a:moveTo>
                                  <a:pt x="0" y="4573"/>
                                </a:moveTo>
                                <a:lnTo>
                                  <a:pt x="48493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6F601E2" id="Group 19689" o:spid="_x0000_s1026" style="width:381.85pt;height:.7pt;mso-position-horizontal-relative:char;mso-position-vertical-relative:line" coordsize="484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8VwIAAM0FAAAOAAAAZHJzL2Uyb0RvYy54bWykVE1v2zAMvQ/YfxB8X+y0WZoYSXpYt1yG&#10;rWi7H6DIki1AX5CUOPn3o2jH8VKgA9ocHEoiKb5H6q3uj1qRA/dBWrPOppMiI9wwW0lTr7M/Lz++&#10;LDISIjUVVdbwdXbiIbvffP60al3Jb2xjVcU9gSQmlK1bZ02MrszzwBquaZhYxw0cCus1jbD0dV55&#10;2kJ2rfKbopjnrfWV85bxEGD3oTvMNphfCM7ibyECj0StM6gt4tfjd5e++WZFy9pT10jWl0HfUYWm&#10;0sClQ6oHGinZe/kqlZbM22BFnDCrcyuEZBwxAJppcYVm6+3eIZa6bGs30ATUXvH07rTs1+HRE1lB&#10;75bzxTIjhmpoE95Mui2gqHV1CZ5b757do+836m6VUB+F1+kf8JAjknsayOXHSBhszhaz5e0cxoHB&#10;2XI6u+u4Zw006FUQa76/FZafr8xTZUMhrYMhCheewsd4em6o40h/SOhHPAGKjid0QZ4WCU4qADwH&#10;kkIZgK8PMTRApSXbh7jlFpmmh58hdsNbnS3anC12NGfTwxN4c/gdjSkuFZlM0o5a1fSdSofaHviL&#10;Rbd46dfs691tQg5lXhyUGTsOjYe+j9w7J4hLt2KCoRLYHGNVJhWFI0MYBZEQikZ8bVpGUA8lNYxv&#10;kX59KcpAwtSMjn604knxVL0yT1zAxMNITjFJ8PXum/LkQJNG/JsGXFOMkEoNUcV/onrnFMdRga4j&#10;WX9hJ0PwmEGYzmIE0IcgvNmaOMQbkFBEOAKUzJ2tTvgsETO8AESPmoHE9vqWRGm8Rq+LCm/+AgAA&#10;//8DAFBLAwQUAAYACAAAACEAyhROrtsAAAADAQAADwAAAGRycy9kb3ducmV2LnhtbEyPQUvDQBCF&#10;74L/YRnBm93EalvSbEop6qkIbQXxNk2mSWh2NmS3SfrvHb3o5cHwHu99k65G26ieOl87NhBPIlDE&#10;uStqLg18HF4fFqB8QC6wcUwGruRhld3epJgUbuAd9ftQKilhn6CBKoQ20drnFVn0E9cSi3dyncUg&#10;Z1fqosNBym2jH6Nopi3WLAsVtrSpKD/vL9bA24DDehq/9NvzaXP9Ojy/f25jMub+blwvQQUaw18Y&#10;fvAFHTJhOroLF141BuSR8KvizWfTOaijhJ5AZ6n+z559AwAA//8DAFBLAQItABQABgAIAAAAIQC2&#10;gziS/gAAAOEBAAATAAAAAAAAAAAAAAAAAAAAAABbQ29udGVudF9UeXBlc10ueG1sUEsBAi0AFAAG&#10;AAgAAAAhADj9If/WAAAAlAEAAAsAAAAAAAAAAAAAAAAALwEAAF9yZWxzLy5yZWxzUEsBAi0AFAAG&#10;AAgAAAAhAPh75jxXAgAAzQUAAA4AAAAAAAAAAAAAAAAALgIAAGRycy9lMm9Eb2MueG1sUEsBAi0A&#10;FAAGAAgAAAAhAMoUTq7bAAAAAwEAAA8AAAAAAAAAAAAAAAAAsQQAAGRycy9kb3ducmV2LnhtbFBL&#10;BQYAAAAABAAEAPMAAAC5BQAAAAA=&#10;">
                <v:shape id="Shape 19688" o:spid="_x0000_s1027" style="position:absolute;width:48493;height:91;visibility:visible;mso-wrap-style:square;v-text-anchor:top" coordsize="484936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hxAAAAN4AAAAPAAAAZHJzL2Rvd25yZXYueG1sRI9Bb8Iw&#10;DIXvk/YfIk/abaRDE7BCQAgJiSvdDhxN4zWFxOmaQLt/Px8m7WbrPb/3ebUZg1d36lMb2cDrpABF&#10;XEfbcmPg82P/sgCVMrJFH5kM/FCCzfrxYYWljQMf6V7lRkkIpxINuJy7UutUOwqYJrEjFu0r9gGz&#10;rH2jbY+DhAevp0Ux0wFblgaHHe0c1dfqFgxUl/A9Pzsa3uzJzwvfusZfj8Y8P43bJahMY/43/10f&#10;rOC/zxbCK+/IDHr9CwAA//8DAFBLAQItABQABgAIAAAAIQDb4fbL7gAAAIUBAAATAAAAAAAAAAAA&#10;AAAAAAAAAABbQ29udGVudF9UeXBlc10ueG1sUEsBAi0AFAAGAAgAAAAhAFr0LFu/AAAAFQEAAAsA&#10;AAAAAAAAAAAAAAAAHwEAAF9yZWxzLy5yZWxzUEsBAi0AFAAGAAgAAAAhAFT+pSHEAAAA3gAAAA8A&#10;AAAAAAAAAAAAAAAABwIAAGRycy9kb3ducmV2LnhtbFBLBQYAAAAAAwADALcAAAD4AgAAAAA=&#10;" path="m,4573r4849368,e" filled="f" strokeweight=".25408mm">
                  <v:stroke miterlimit="1" joinstyle="miter"/>
                  <v:path arrowok="t" textboxrect="0,0,4849368,9147"/>
                </v:shape>
                <w10:anchorlock/>
              </v:group>
            </w:pict>
          </mc:Fallback>
        </mc:AlternateContent>
      </w:r>
    </w:p>
    <w:p w:rsidR="00340EA9" w:rsidRDefault="00D040AE">
      <w:pPr>
        <w:tabs>
          <w:tab w:val="center" w:pos="4366"/>
        </w:tabs>
        <w:ind w:left="0" w:firstLine="0"/>
        <w:jc w:val="left"/>
      </w:pPr>
      <w:r>
        <w:lastRenderedPageBreak/>
        <w:t>Phone:</w:t>
      </w:r>
      <w:r>
        <w:tab/>
        <w:t>Fax:</w:t>
      </w:r>
    </w:p>
    <w:p w:rsidR="00340EA9" w:rsidRDefault="00D040AE">
      <w:pPr>
        <w:spacing w:after="192" w:line="259" w:lineRule="auto"/>
        <w:ind w:left="1003" w:firstLine="0"/>
        <w:jc w:val="left"/>
      </w:pPr>
      <w:r>
        <w:rPr>
          <w:noProof/>
        </w:rPr>
        <w:drawing>
          <wp:inline distT="0" distB="0" distL="0" distR="0">
            <wp:extent cx="4855464" cy="18293"/>
            <wp:effectExtent l="0" t="0" r="0" b="0"/>
            <wp:docPr id="19668" name="Picture 19668"/>
            <wp:cNvGraphicFramePr/>
            <a:graphic xmlns:a="http://schemas.openxmlformats.org/drawingml/2006/main">
              <a:graphicData uri="http://schemas.openxmlformats.org/drawingml/2006/picture">
                <pic:pic xmlns:pic="http://schemas.openxmlformats.org/drawingml/2006/picture">
                  <pic:nvPicPr>
                    <pic:cNvPr id="19668" name="Picture 19668"/>
                    <pic:cNvPicPr/>
                  </pic:nvPicPr>
                  <pic:blipFill>
                    <a:blip r:embed="rId33"/>
                    <a:stretch>
                      <a:fillRect/>
                    </a:stretch>
                  </pic:blipFill>
                  <pic:spPr>
                    <a:xfrm>
                      <a:off x="0" y="0"/>
                      <a:ext cx="4855464" cy="18293"/>
                    </a:xfrm>
                    <a:prstGeom prst="rect">
                      <a:avLst/>
                    </a:prstGeom>
                  </pic:spPr>
                </pic:pic>
              </a:graphicData>
            </a:graphic>
          </wp:inline>
        </w:drawing>
      </w:r>
    </w:p>
    <w:p w:rsidR="00340EA9" w:rsidRDefault="00D040AE">
      <w:pPr>
        <w:ind w:left="23"/>
      </w:pPr>
      <w:r>
        <w:t>E-mail:</w:t>
      </w:r>
      <w:r w:rsidR="00603ED8">
        <w:t xml:space="preserve">  ________________________________________________________________</w:t>
      </w:r>
    </w:p>
    <w:p w:rsidR="00AD761C" w:rsidRDefault="00AD761C">
      <w:pPr>
        <w:spacing w:after="275"/>
        <w:ind w:left="23"/>
      </w:pPr>
    </w:p>
    <w:p w:rsidR="00340EA9" w:rsidRDefault="00D040AE">
      <w:pPr>
        <w:spacing w:after="275"/>
        <w:ind w:left="23"/>
      </w:pPr>
      <w:r>
        <w:t>10. Presenter(s) Biographical Information: Please include specific references to experience or education which gives you (and your co-presenter) specialized knowledge to present to school board members.</w:t>
      </w:r>
    </w:p>
    <w:p w:rsidR="00340EA9" w:rsidRDefault="00D040AE">
      <w:pPr>
        <w:spacing w:after="528" w:line="259" w:lineRule="auto"/>
        <w:ind w:left="38" w:firstLine="0"/>
        <w:jc w:val="left"/>
      </w:pPr>
      <w:r>
        <w:rPr>
          <w:noProof/>
          <w:sz w:val="22"/>
        </w:rPr>
        <mc:AlternateContent>
          <mc:Choice Requires="wpg">
            <w:drawing>
              <wp:inline distT="0" distB="0" distL="0" distR="0">
                <wp:extent cx="5474208" cy="6098"/>
                <wp:effectExtent l="0" t="0" r="0" b="0"/>
                <wp:docPr id="19693" name="Group 19693"/>
                <wp:cNvGraphicFramePr/>
                <a:graphic xmlns:a="http://schemas.openxmlformats.org/drawingml/2006/main">
                  <a:graphicData uri="http://schemas.microsoft.com/office/word/2010/wordprocessingGroup">
                    <wpg:wgp>
                      <wpg:cNvGrpSpPr/>
                      <wpg:grpSpPr>
                        <a:xfrm>
                          <a:off x="0" y="0"/>
                          <a:ext cx="5474208" cy="6098"/>
                          <a:chOff x="0" y="0"/>
                          <a:chExt cx="5474208" cy="6098"/>
                        </a:xfrm>
                      </wpg:grpSpPr>
                      <wps:wsp>
                        <wps:cNvPr id="19692" name="Shape 19692"/>
                        <wps:cNvSpPr/>
                        <wps:spPr>
                          <a:xfrm>
                            <a:off x="0" y="0"/>
                            <a:ext cx="5474208" cy="6098"/>
                          </a:xfrm>
                          <a:custGeom>
                            <a:avLst/>
                            <a:gdLst/>
                            <a:ahLst/>
                            <a:cxnLst/>
                            <a:rect l="0" t="0" r="0" b="0"/>
                            <a:pathLst>
                              <a:path w="5474208" h="6098">
                                <a:moveTo>
                                  <a:pt x="0" y="3049"/>
                                </a:moveTo>
                                <a:lnTo>
                                  <a:pt x="547420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55943E0" id="Group 19693" o:spid="_x0000_s1026" style="width:431.05pt;height:.5pt;mso-position-horizontal-relative:char;mso-position-vertical-relative:line" coordsize="54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fgVgIAAM0FAAAOAAAAZHJzL2Uyb0RvYy54bWykVNtu2zAMfR+wfxD8vthJs6wxkvRh3fIy&#10;bMXafYAqS7YA3SApcfL3o+hLvBTogDYPDiWRFM8hdTZ3J63Ikfsgrdlm81mREW6YraSpt9mfp++f&#10;bjMSIjUVVdbwbXbmIbvbffywaV3JF7axquKeQBITytZtsyZGV+Z5YA3XNMys4wYOhfWaRlj6Oq88&#10;bSG7VvmiKFZ5a33lvGU8BNi97w6zHeYXgrP4S4jAI1HbDGqL+PX4fU7ffLehZe2payTry6BvqEJT&#10;aeDSMdU9jZQcvHyRSkvmbbAizpjVuRVCMo4YAM28uEKz9/bgEEtdtrUbaQJqr3h6c1r28/jgiayg&#10;d+vV+iYjhmpoE95Mui2gqHV1CZ577x7dg+836m6VUJ+E1+kf8JATknseyeWnSBhsfl5+WS4KGAcG&#10;Z6tifdtxzxpo0Isg1nx7LSwfrsxTZWMhrYMhCheewvt4emyo40h/SOgnPC0GntAFeVokOKkA8BxJ&#10;CmUAvt7F0AiVluwQ4p5bZJoef4TYDW81WLQZLHYyg+nhCbw6/I7GFJeKTCZpJ61q+k6lQ22P/Mmi&#10;W7z066ZYrhNyKPPioMzUcWw89H3i3jlBXLoVE4yVwOYUqzKpKBwZwiiIhFA04mvTMoJ6KKlhfIv0&#10;60tRBhKmZnT0oxXPiqfqlfnNBUw8jOQckwRfP39Vnhxp0oh/04BrihFSqTGq+E9U75ziOCrQdSTr&#10;L+xkCB4zCNMgRgB9DMKbrYljvAEJRYQTQMl8ttUZnyVihheA6FEzkNhe35IoTdfodVHh3V8AAAD/&#10;/wMAUEsDBBQABgAIAAAAIQDHE85K2gAAAAMBAAAPAAAAZHJzL2Rvd25yZXYueG1sTI9BS8NAEIXv&#10;gv9hGcGb3aRiKTGbUop6KoKtIN6m2WkSmp0N2W2S/ntHL/byYHiP977JV5Nr1UB9aDwbSGcJKOLS&#10;24YrA5/714clqBCRLbaeycCFAqyK25scM+tH/qBhFyslJRwyNFDH2GVah7Imh2HmO2Lxjr53GOXs&#10;K217HKXctXqeJAvtsGFZqLGjTU3laXd2Bt5GHNeP6cuwPR03l+/90/vXNiVj7u+m9TOoSFP8D8Mv&#10;vqBDIUwHf2YbVGtAHol/Kt5yMU9BHSSUgC5yfc1e/AAAAP//AwBQSwECLQAUAAYACAAAACEAtoM4&#10;kv4AAADhAQAAEwAAAAAAAAAAAAAAAAAAAAAAW0NvbnRlbnRfVHlwZXNdLnhtbFBLAQItABQABgAI&#10;AAAAIQA4/SH/1gAAAJQBAAALAAAAAAAAAAAAAAAAAC8BAABfcmVscy8ucmVsc1BLAQItABQABgAI&#10;AAAAIQDyHOfgVgIAAM0FAAAOAAAAAAAAAAAAAAAAAC4CAABkcnMvZTJvRG9jLnhtbFBLAQItABQA&#10;BgAIAAAAIQDHE85K2gAAAAMBAAAPAAAAAAAAAAAAAAAAALAEAABkcnMvZG93bnJldi54bWxQSwUG&#10;AAAAAAQABADzAAAAtwUAAAAA&#10;">
                <v:shape id="Shape 19692" o:spid="_x0000_s1027" style="position:absolute;width:54742;height:60;visibility:visible;mso-wrap-style:square;v-text-anchor:top" coordsize="547420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PnxQAAAN4AAAAPAAAAZHJzL2Rvd25yZXYueG1sRE9La8JA&#10;EL4L/odlhN50o4fYRFcpoqVQe/BB6XHIjklodjbubk36791Cwdt8fM9ZrnvTiBs5X1tWMJ0kIIgL&#10;q2suFZxPu/EzCB+QNTaWScEveVivhoMl5tp2fKDbMZQihrDPUUEVQptL6YuKDPqJbYkjd7HOYIjQ&#10;lVI77GK4aeQsSVJpsObYUGFLm4qK7+OPUfBeZ2579l/pZ4fho9/Pr7vXOSr1NOpfFiAC9eEh/ne/&#10;6Tg/S7MZ/L0Tb5CrOwAAAP//AwBQSwECLQAUAAYACAAAACEA2+H2y+4AAACFAQAAEwAAAAAAAAAA&#10;AAAAAAAAAAAAW0NvbnRlbnRfVHlwZXNdLnhtbFBLAQItABQABgAIAAAAIQBa9CxbvwAAABUBAAAL&#10;AAAAAAAAAAAAAAAAAB8BAABfcmVscy8ucmVsc1BLAQItABQABgAIAAAAIQDbzmPnxQAAAN4AAAAP&#10;AAAAAAAAAAAAAAAAAAcCAABkcnMvZG93bnJldi54bWxQSwUGAAAAAAMAAwC3AAAA+QIAAAAA&#10;" path="m,3049r5474208,e" filled="f" strokeweight=".16939mm">
                  <v:stroke miterlimit="1" joinstyle="miter"/>
                  <v:path arrowok="t" textboxrect="0,0,5474208,6098"/>
                </v:shape>
                <w10:anchorlock/>
              </v:group>
            </w:pict>
          </mc:Fallback>
        </mc:AlternateContent>
      </w:r>
    </w:p>
    <w:p w:rsidR="00340EA9" w:rsidRDefault="00D040AE">
      <w:pPr>
        <w:spacing w:after="523" w:line="259" w:lineRule="auto"/>
        <w:ind w:left="38" w:firstLine="0"/>
        <w:jc w:val="left"/>
      </w:pPr>
      <w:r>
        <w:rPr>
          <w:noProof/>
          <w:sz w:val="22"/>
        </w:rPr>
        <mc:AlternateContent>
          <mc:Choice Requires="wpg">
            <w:drawing>
              <wp:inline distT="0" distB="0" distL="0" distR="0">
                <wp:extent cx="5474208" cy="6098"/>
                <wp:effectExtent l="0" t="0" r="0" b="0"/>
                <wp:docPr id="19695" name="Group 19695"/>
                <wp:cNvGraphicFramePr/>
                <a:graphic xmlns:a="http://schemas.openxmlformats.org/drawingml/2006/main">
                  <a:graphicData uri="http://schemas.microsoft.com/office/word/2010/wordprocessingGroup">
                    <wpg:wgp>
                      <wpg:cNvGrpSpPr/>
                      <wpg:grpSpPr>
                        <a:xfrm>
                          <a:off x="0" y="0"/>
                          <a:ext cx="5474208" cy="6098"/>
                          <a:chOff x="0" y="0"/>
                          <a:chExt cx="5474208" cy="6098"/>
                        </a:xfrm>
                      </wpg:grpSpPr>
                      <wps:wsp>
                        <wps:cNvPr id="19694" name="Shape 19694"/>
                        <wps:cNvSpPr/>
                        <wps:spPr>
                          <a:xfrm>
                            <a:off x="0" y="0"/>
                            <a:ext cx="5474208" cy="6098"/>
                          </a:xfrm>
                          <a:custGeom>
                            <a:avLst/>
                            <a:gdLst/>
                            <a:ahLst/>
                            <a:cxnLst/>
                            <a:rect l="0" t="0" r="0" b="0"/>
                            <a:pathLst>
                              <a:path w="5474208" h="6098">
                                <a:moveTo>
                                  <a:pt x="0" y="3049"/>
                                </a:moveTo>
                                <a:lnTo>
                                  <a:pt x="547420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66AC914" id="Group 19695" o:spid="_x0000_s1026" style="width:431.05pt;height:.5pt;mso-position-horizontal-relative:char;mso-position-vertical-relative:line" coordsize="54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U0VgIAAM0FAAAOAAAAZHJzL2Uyb0RvYy54bWykVE1v2zAMvQ/YfxB8X+xkadYYSXpYt1yG&#10;rVi7H6DKkm1AX5CUOPn3o2hb8VKgA9ocHEoiKb5H6m3uTkqSI3e+NXqbzWdFRrhmpmp1vc3+PH3/&#10;dJsRH6iuqDSab7Mz99nd7uOHTWdLvjCNkRV3BJJoX3Z2mzUh2DLPPWu4on5mLNdwKIxTNMDS1Xnl&#10;aAfZlcwXRbHKO+Mq6wzj3sPufX+Y7TC/EJyFX0J4HojcZlBbwK/D73P85rsNLWtHbdOyoQz6hioU&#10;bTVcmlLd00DJwbUvUqmWOeONCDNmVG6EaBlHDIBmXlyh2TtzsIilLrvaJpqA2iue3pyW/Tw+ONJW&#10;0Lv1an2TEU0VtAlvJv0WUNTZugTPvbOP9sENG3W/iqhPwqn4D3jICck9J3L5KRAGmzfLL8tFAePA&#10;4GxVrG977lkDDXoRxJpvr4Xl45V5rCwV0lkYIn/hyb+Pp8eGWo70+4h+wtNy5AldkKdlhBMLAM9E&#10;ki898PUuhhJUWrKDD3tukGl6/OFDP7zVaNFmtNhJj6aDJ/Dq8FsaYlwsMpqkm7SqGToVD5U58ieD&#10;buHSr8/Fch2RQ5kXB6mnjqnx0PeJe+8EcfFWTJAqgc0pVqljUTgyhFEQCSFpwNem2gDqIVsF41vE&#10;31CK1JAwNqOnH61wljxWL/VvLmDiYSTnmMS7+vmrdORIo0b8mwZcY4xopUxRxX+iBucYx1GBriPZ&#10;cGEvQ/CYQZhGMQLoKQhvNjqkeA0SiggngKL5bKozPkvEDC8A0aNmILGDvkVRmq7R66LCu78AAAD/&#10;/wMAUEsDBBQABgAIAAAAIQDHE85K2gAAAAMBAAAPAAAAZHJzL2Rvd25yZXYueG1sTI9BS8NAEIXv&#10;gv9hGcGb3aRiKTGbUop6KoKtIN6m2WkSmp0N2W2S/ntHL/byYHiP977JV5Nr1UB9aDwbSGcJKOLS&#10;24YrA5/714clqBCRLbaeycCFAqyK25scM+tH/qBhFyslJRwyNFDH2GVah7Imh2HmO2Lxjr53GOXs&#10;K217HKXctXqeJAvtsGFZqLGjTU3laXd2Bt5GHNeP6cuwPR03l+/90/vXNiVj7u+m9TOoSFP8D8Mv&#10;vqBDIUwHf2YbVGtAHol/Kt5yMU9BHSSUgC5yfc1e/AAAAP//AwBQSwECLQAUAAYACAAAACEAtoM4&#10;kv4AAADhAQAAEwAAAAAAAAAAAAAAAAAAAAAAW0NvbnRlbnRfVHlwZXNdLnhtbFBLAQItABQABgAI&#10;AAAAIQA4/SH/1gAAAJQBAAALAAAAAAAAAAAAAAAAAC8BAABfcmVscy8ucmVsc1BLAQItABQABgAI&#10;AAAAIQDHs2U0VgIAAM0FAAAOAAAAAAAAAAAAAAAAAC4CAABkcnMvZTJvRG9jLnhtbFBLAQItABQA&#10;BgAIAAAAIQDHE85K2gAAAAMBAAAPAAAAAAAAAAAAAAAAALAEAABkcnMvZG93bnJldi54bWxQSwUG&#10;AAAAAAQABADzAAAAtwUAAAAA&#10;">
                <v:shape id="Shape 19694" o:spid="_x0000_s1027" style="position:absolute;width:54742;height:60;visibility:visible;mso-wrap-style:square;v-text-anchor:top" coordsize="547420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14IxQAAAN4AAAAPAAAAZHJzL2Rvd25yZXYueG1sRE9Na8JA&#10;EL0L/odlhN7qxlJiE11FihaheqiV4nHITpPQ7Gzc3Zr477tCwds83ufMl71pxIWcry0rmIwTEMSF&#10;1TWXCo6fm8cXED4ga2wsk4IreVguhoM55tp2/EGXQyhFDGGfo4IqhDaX0hcVGfRj2xJH7ts6gyFC&#10;V0rtsIvhppFPSZJKgzXHhgpbeq2o+Dn8GgXvdebWR39KvzoM+343PW/epqjUw6hfzUAE6sNd/O/e&#10;6jg/S7NnuL0Tb5CLPwAAAP//AwBQSwECLQAUAAYACAAAACEA2+H2y+4AAACFAQAAEwAAAAAAAAAA&#10;AAAAAAAAAAAAW0NvbnRlbnRfVHlwZXNdLnhtbFBLAQItABQABgAIAAAAIQBa9CxbvwAAABUBAAAL&#10;AAAAAAAAAAAAAAAAAB8BAABfcmVscy8ucmVsc1BLAQItABQABgAIAAAAIQA7a14IxQAAAN4AAAAP&#10;AAAAAAAAAAAAAAAAAAcCAABkcnMvZG93bnJldi54bWxQSwUGAAAAAAMAAwC3AAAA+QIAAAAA&#10;" path="m,3049r5474208,e" filled="f" strokeweight=".16939mm">
                  <v:stroke miterlimit="1" joinstyle="miter"/>
                  <v:path arrowok="t" textboxrect="0,0,5474208,6098"/>
                </v:shape>
                <w10:anchorlock/>
              </v:group>
            </w:pict>
          </mc:Fallback>
        </mc:AlternateContent>
      </w:r>
    </w:p>
    <w:p w:rsidR="00340EA9" w:rsidRDefault="00D040AE">
      <w:pPr>
        <w:spacing w:after="523" w:line="259" w:lineRule="auto"/>
        <w:ind w:left="43" w:firstLine="0"/>
        <w:jc w:val="left"/>
      </w:pPr>
      <w:r>
        <w:rPr>
          <w:noProof/>
          <w:sz w:val="22"/>
        </w:rPr>
        <mc:AlternateContent>
          <mc:Choice Requires="wpg">
            <w:drawing>
              <wp:inline distT="0" distB="0" distL="0" distR="0">
                <wp:extent cx="5471160" cy="6098"/>
                <wp:effectExtent l="0" t="0" r="0" b="0"/>
                <wp:docPr id="19697" name="Group 19697"/>
                <wp:cNvGraphicFramePr/>
                <a:graphic xmlns:a="http://schemas.openxmlformats.org/drawingml/2006/main">
                  <a:graphicData uri="http://schemas.microsoft.com/office/word/2010/wordprocessingGroup">
                    <wpg:wgp>
                      <wpg:cNvGrpSpPr/>
                      <wpg:grpSpPr>
                        <a:xfrm>
                          <a:off x="0" y="0"/>
                          <a:ext cx="5471160" cy="6098"/>
                          <a:chOff x="0" y="0"/>
                          <a:chExt cx="5471160" cy="6098"/>
                        </a:xfrm>
                      </wpg:grpSpPr>
                      <wps:wsp>
                        <wps:cNvPr id="19696" name="Shape 19696"/>
                        <wps:cNvSpPr/>
                        <wps:spPr>
                          <a:xfrm>
                            <a:off x="0" y="0"/>
                            <a:ext cx="5471160" cy="6098"/>
                          </a:xfrm>
                          <a:custGeom>
                            <a:avLst/>
                            <a:gdLst/>
                            <a:ahLst/>
                            <a:cxnLst/>
                            <a:rect l="0" t="0" r="0" b="0"/>
                            <a:pathLst>
                              <a:path w="5471160" h="6098">
                                <a:moveTo>
                                  <a:pt x="0" y="3049"/>
                                </a:moveTo>
                                <a:lnTo>
                                  <a:pt x="547116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6AD5DB" id="Group 19697" o:spid="_x0000_s1026" style="width:430.8pt;height:.5pt;mso-position-horizontal-relative:char;mso-position-vertical-relative:line" coordsize="54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7VVAIAAM0FAAAOAAAAZHJzL2Uyb0RvYy54bWykVMlu2zAQvRfoPxC615LTVIkF2zk0bS5F&#10;GzTpB9AUKQngBpK27L/vcCTRqgOkQOKDPCRne2+W9d1RSXLgzndGb7LlosgI18zUnW422Z/n759u&#10;M+ID1TWVRvNNduI+u9t+/LDubcWvTGtkzR0BJ9pXvd1kbQi2ynPPWq6oXxjLNTwK4xQNcHRNXjva&#10;g3cl86uiKPPeuNo6w7j3cHs/PGZb9C8EZ+GXEJ4HIjcZ5Bbw6/C7i998u6ZV46htOzamQd+QhaKd&#10;hqDJ1T0NlOxd98KV6pgz3oiwYEblRoiOccQAaJbFBZoHZ/YWsTRV39hEE1B7wdOb3bKfh0dHuhpq&#10;typXNxnRVEGZMDIZroCi3jYVaD44+2Qf3XjRDKeI+iiciv+AhxyR3FMilx8DYXD55fpmuSyhBgze&#10;ymJ1O3DPWijQCyPWfnvNLJ9C5jGzlEhvoYn8mSf/Pp6eWmo50u8j+hlP5cQTqiBPZYQTEwDNRJKv&#10;PPD1LoYSVFqxvQ8P3CDT9PDDh6F560mi7SSxo55EByPwavNbGqJdTDKKpJ+Vqh0rFR+VOfBng2rh&#10;XK/PxfUqIoc0zwpSzxVT4aHuM/VBCexiVHSQMoHLOVapY1LYMoRRWBJC0oDTproA20N2Ctq3iL8x&#10;FanBYSzGQD9K4SR5zF7q31xAx0NLLtGJd83uq3TkQOOO+NcNqEYb0UmZrIr/WI3K0Y7jBrq0ZGPA&#10;YQ3BMMNQTMsIoCcjjGx0SPYaViginAGK4s7UJxxLxAwTgOhxZyCx436LS2l+Rq3zFt7+BQAA//8D&#10;AFBLAwQUAAYACAAAACEAIkWZIdoAAAADAQAADwAAAGRycy9kb3ducmV2LnhtbEyPQUvDQBCF74L/&#10;YRnBm91EMZSYTSlFPRXBVhBv0+w0Cc3Ohuw2Sf+9oxe9PBje471vitXsOjXSEFrPBtJFAoq48rbl&#10;2sDH/uVuCSpEZIudZzJwoQCr8vqqwNz6id9p3MVaSQmHHA00Mfa51qFqyGFY+J5YvKMfHEY5h1rb&#10;AScpd52+T5JMO2xZFhrsadNQddqdnYHXCaf1Q/o8bk/HzeVr//j2uU3JmNubef0EKtIc/8Lwgy/o&#10;UArTwZ/ZBtUZkEfir4q3zNIM1EFCCeiy0P/Zy28AAAD//wMAUEsBAi0AFAAGAAgAAAAhALaDOJL+&#10;AAAA4QEAABMAAAAAAAAAAAAAAAAAAAAAAFtDb250ZW50X1R5cGVzXS54bWxQSwECLQAUAAYACAAA&#10;ACEAOP0h/9YAAACUAQAACwAAAAAAAAAAAAAAAAAvAQAAX3JlbHMvLnJlbHNQSwECLQAUAAYACAAA&#10;ACEAxjDe1VQCAADNBQAADgAAAAAAAAAAAAAAAAAuAgAAZHJzL2Uyb0RvYy54bWxQSwECLQAUAAYA&#10;CAAAACEAIkWZIdoAAAADAQAADwAAAAAAAAAAAAAAAACuBAAAZHJzL2Rvd25yZXYueG1sUEsFBgAA&#10;AAAEAAQA8wAAALUFAAAAAA==&#10;">
                <v:shape id="Shape 19696" o:spid="_x0000_s1027" style="position:absolute;width:54711;height:60;visibility:visible;mso-wrap-style:square;v-text-anchor:top" coordsize="547116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VkCxQAAAN4AAAAPAAAAZHJzL2Rvd25yZXYueG1sRE/NTsJA&#10;EL6b+A6bMfEmWz00UlhIBUUuEv4eYOiObaU72+wutPD0rokJt/ny/c542ptGnMn52rKC50ECgriw&#10;uuZSwX738fQKwgdkjY1lUnAhD9PJ/d0YM2073tB5G0oRQ9hnqKAKoc2k9EVFBv3AtsSR+7bOYIjQ&#10;lVI77GK4aeRLkqTSYM2xocKWZhUVx+3JKHibL1YzJ98PbZfu1/mnuV7zrx+lHh/6fAQiUB9u4n/3&#10;Usf5w3SYwt878QY5+QUAAP//AwBQSwECLQAUAAYACAAAACEA2+H2y+4AAACFAQAAEwAAAAAAAAAA&#10;AAAAAAAAAAAAW0NvbnRlbnRfVHlwZXNdLnhtbFBLAQItABQABgAIAAAAIQBa9CxbvwAAABUBAAAL&#10;AAAAAAAAAAAAAAAAAB8BAABfcmVscy8ucmVsc1BLAQItABQABgAIAAAAIQBXaVkCxQAAAN4AAAAP&#10;AAAAAAAAAAAAAAAAAAcCAABkcnMvZG93bnJldi54bWxQSwUGAAAAAAMAAwC3AAAA+QIAAAAA&#10;" path="m,3049r5471160,e" filled="f" strokeweight=".16939mm">
                  <v:stroke miterlimit="1" joinstyle="miter"/>
                  <v:path arrowok="t" textboxrect="0,0,5471160,6098"/>
                </v:shape>
                <w10:anchorlock/>
              </v:group>
            </w:pict>
          </mc:Fallback>
        </mc:AlternateContent>
      </w:r>
    </w:p>
    <w:p w:rsidR="00340EA9" w:rsidRDefault="00D040AE">
      <w:pPr>
        <w:spacing w:after="523" w:line="259" w:lineRule="auto"/>
        <w:ind w:left="43" w:firstLine="0"/>
        <w:jc w:val="left"/>
      </w:pPr>
      <w:r>
        <w:rPr>
          <w:noProof/>
          <w:sz w:val="22"/>
        </w:rPr>
        <mc:AlternateContent>
          <mc:Choice Requires="wpg">
            <w:drawing>
              <wp:inline distT="0" distB="0" distL="0" distR="0">
                <wp:extent cx="5474208" cy="6098"/>
                <wp:effectExtent l="0" t="0" r="0" b="0"/>
                <wp:docPr id="19699" name="Group 19699"/>
                <wp:cNvGraphicFramePr/>
                <a:graphic xmlns:a="http://schemas.openxmlformats.org/drawingml/2006/main">
                  <a:graphicData uri="http://schemas.microsoft.com/office/word/2010/wordprocessingGroup">
                    <wpg:wgp>
                      <wpg:cNvGrpSpPr/>
                      <wpg:grpSpPr>
                        <a:xfrm>
                          <a:off x="0" y="0"/>
                          <a:ext cx="5474208" cy="6098"/>
                          <a:chOff x="0" y="0"/>
                          <a:chExt cx="5474208" cy="6098"/>
                        </a:xfrm>
                      </wpg:grpSpPr>
                      <wps:wsp>
                        <wps:cNvPr id="19698" name="Shape 19698"/>
                        <wps:cNvSpPr/>
                        <wps:spPr>
                          <a:xfrm>
                            <a:off x="0" y="0"/>
                            <a:ext cx="5474208" cy="6098"/>
                          </a:xfrm>
                          <a:custGeom>
                            <a:avLst/>
                            <a:gdLst/>
                            <a:ahLst/>
                            <a:cxnLst/>
                            <a:rect l="0" t="0" r="0" b="0"/>
                            <a:pathLst>
                              <a:path w="5474208" h="6098">
                                <a:moveTo>
                                  <a:pt x="0" y="3049"/>
                                </a:moveTo>
                                <a:lnTo>
                                  <a:pt x="547420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BBE5178" id="Group 19699" o:spid="_x0000_s1026" style="width:431.05pt;height:.5pt;mso-position-horizontal-relative:char;mso-position-vertical-relative:line" coordsize="54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FGVgIAAM0FAAAOAAAAZHJzL2Uyb0RvYy54bWykVE1v2zAMvQ/YfxB8X+xkWdYYSXpot1yG&#10;rWi7H6DIki1AX5CUOPn3o2jH8VKgBdocHEoiKb5H6q1uj1qRA/dBWrPOppMiI9wwW0lTr7O/zz+/&#10;3GQkRGoqqqzh6+zEQ3a7+fxp1bqSz2xjVcU9gSQmlK1bZ02MrszzwBquaZhYxw0cCus1jbD0dV55&#10;2kJ2rfJZUSzy1vrKect4CLB73x1mG8wvBGfxjxCBR6LWGdQW8evxu0vffLOiZe2payTry6DvqEJT&#10;aeDSIdU9jZTsvXyRSkvmbbAiTpjVuRVCMo4YAM20uEKz9XbvEEtdtrUbaAJqr3h6d1r2+/Dgiayg&#10;d8vFcpkRQzW0CW8m3RZQ1Lq6BM+td0/uwfcbdbdKqI/C6/QPeMgRyT0N5PJjJAw2v82/z2cFjAOD&#10;s0WxvOm4Zw006EUQa368Fpafr8xTZUMhrYMhCheewsd4emqo40h/SOhHPAGKjid0QZ4QTioAPAeS&#10;QhmArw8xNEClJduHuOUWmaaHXyF2w1udLdqcLXY0Z9PDE3h1+B2NKS4VmUzSjlrV9J1Kh9oe+LNF&#10;t3jp19divkyNhDIvDsqMHYfGQ99H7p0TxKVbMcFQCWyOsSqTisKRIYyCSAhFI742LSOoh5IaxrdI&#10;v74UZSBhakZHP1rxpHiqXplHLmDiYSSnmCT4enenPDnQpBH/pwHXFCOkUkNU8UZU75ziOCrQdSTr&#10;L+xkCB4zCNNZjAD6EIQ3WxOHeAMSighHgJK5s9UJnyVihheA6FEzkNhe35IojdfodVHhzT8AAAD/&#10;/wMAUEsDBBQABgAIAAAAIQDHE85K2gAAAAMBAAAPAAAAZHJzL2Rvd25yZXYueG1sTI9BS8NAEIXv&#10;gv9hGcGb3aRiKTGbUop6KoKtIN6m2WkSmp0N2W2S/ntHL/byYHiP977JV5Nr1UB9aDwbSGcJKOLS&#10;24YrA5/714clqBCRLbaeycCFAqyK25scM+tH/qBhFyslJRwyNFDH2GVah7Imh2HmO2Lxjr53GOXs&#10;K217HKXctXqeJAvtsGFZqLGjTU3laXd2Bt5GHNeP6cuwPR03l+/90/vXNiVj7u+m9TOoSFP8D8Mv&#10;vqBDIUwHf2YbVGtAHol/Kt5yMU9BHSSUgC5yfc1e/AAAAP//AwBQSwECLQAUAAYACAAAACEAtoM4&#10;kv4AAADhAQAAEwAAAAAAAAAAAAAAAAAAAAAAW0NvbnRlbnRfVHlwZXNdLnhtbFBLAQItABQABgAI&#10;AAAAIQA4/SH/1gAAAJQBAAALAAAAAAAAAAAAAAAAAC8BAABfcmVscy8ucmVsc1BLAQItABQABgAI&#10;AAAAIQDs6xFGVgIAAM0FAAAOAAAAAAAAAAAAAAAAAC4CAABkcnMvZTJvRG9jLnhtbFBLAQItABQA&#10;BgAIAAAAIQDHE85K2gAAAAMBAAAPAAAAAAAAAAAAAAAAALAEAABkcnMvZG93bnJldi54bWxQSwUG&#10;AAAAAAQABADzAAAAtwUAAAAA&#10;">
                <v:shape id="Shape 19698" o:spid="_x0000_s1027" style="position:absolute;width:54742;height:60;visibility:visible;mso-wrap-style:square;v-text-anchor:top" coordsize="547420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QNxwAAAN4AAAAPAAAAZHJzL2Rvd25yZXYueG1sRI9BT8Mw&#10;DIXvSPyHyEi7sZQdOlqWTQhtExJwYEyIo9WYtqJxuiRbu38/H5B2s/We3/u8WI2uUycKsfVs4GGa&#10;gSKuvG25NrD/2tw/gooJ2WLnmQycKcJqeXuzwNL6gT/ptEu1khCOJRpoUupLrWPVkMM49T2xaL8+&#10;OEyyhlrbgIOEu07PsizXDluWhgZ7emmo+tsdnYG3tgjrffzJvwdMH+P7/LDZztGYyd34/AQq0Ziu&#10;5v/rVyv4RV4Ir7wjM+jlBQAA//8DAFBLAQItABQABgAIAAAAIQDb4fbL7gAAAIUBAAATAAAAAAAA&#10;AAAAAAAAAAAAAABbQ29udGVudF9UeXBlc10ueG1sUEsBAi0AFAAGAAgAAAAhAFr0LFu/AAAAFQEA&#10;AAsAAAAAAAAAAAAAAAAAHwEAAF9yZWxzLy5yZWxzUEsBAi0AFAAGAAgAAAAhALomVA3HAAAA3gAA&#10;AA8AAAAAAAAAAAAAAAAABwIAAGRycy9kb3ducmV2LnhtbFBLBQYAAAAAAwADALcAAAD7AgAAAAA=&#10;" path="m,3049r5474208,e" filled="f" strokeweight=".16939mm">
                  <v:stroke miterlimit="1" joinstyle="miter"/>
                  <v:path arrowok="t" textboxrect="0,0,5474208,6098"/>
                </v:shape>
                <w10:anchorlock/>
              </v:group>
            </w:pict>
          </mc:Fallback>
        </mc:AlternateContent>
      </w:r>
    </w:p>
    <w:p w:rsidR="00340EA9" w:rsidRDefault="00D040AE">
      <w:pPr>
        <w:spacing w:after="523" w:line="259" w:lineRule="auto"/>
        <w:ind w:left="48" w:firstLine="0"/>
        <w:jc w:val="left"/>
      </w:pPr>
      <w:r>
        <w:rPr>
          <w:noProof/>
          <w:sz w:val="22"/>
        </w:rPr>
        <mc:AlternateContent>
          <mc:Choice Requires="wpg">
            <w:drawing>
              <wp:inline distT="0" distB="0" distL="0" distR="0">
                <wp:extent cx="5471160" cy="6097"/>
                <wp:effectExtent l="0" t="0" r="0" b="0"/>
                <wp:docPr id="19701" name="Group 19701"/>
                <wp:cNvGraphicFramePr/>
                <a:graphic xmlns:a="http://schemas.openxmlformats.org/drawingml/2006/main">
                  <a:graphicData uri="http://schemas.microsoft.com/office/word/2010/wordprocessingGroup">
                    <wpg:wgp>
                      <wpg:cNvGrpSpPr/>
                      <wpg:grpSpPr>
                        <a:xfrm>
                          <a:off x="0" y="0"/>
                          <a:ext cx="5471160" cy="6097"/>
                          <a:chOff x="0" y="0"/>
                          <a:chExt cx="5471160" cy="6097"/>
                        </a:xfrm>
                      </wpg:grpSpPr>
                      <wps:wsp>
                        <wps:cNvPr id="19700" name="Shape 19700"/>
                        <wps:cNvSpPr/>
                        <wps:spPr>
                          <a:xfrm>
                            <a:off x="0" y="0"/>
                            <a:ext cx="5471160" cy="6097"/>
                          </a:xfrm>
                          <a:custGeom>
                            <a:avLst/>
                            <a:gdLst/>
                            <a:ahLst/>
                            <a:cxnLst/>
                            <a:rect l="0" t="0" r="0" b="0"/>
                            <a:pathLst>
                              <a:path w="5471160" h="6097">
                                <a:moveTo>
                                  <a:pt x="0" y="3049"/>
                                </a:moveTo>
                                <a:lnTo>
                                  <a:pt x="547116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0CF3CC" id="Group 19701" o:spid="_x0000_s1026" style="width:430.8pt;height:.5pt;mso-position-horizontal-relative:char;mso-position-vertical-relative:line" coordsize="54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RpVgIAAM0FAAAOAAAAZHJzL2Uyb0RvYy54bWykVE1v2zAMvQ/YfxB8X2x3XbIYSXpYt1yG&#10;rWi7H6DIkm1AX5CUOPn3o2hH8VKgA9ocHEoiqfceKa7ujkqSA3e+M3qdlbMiI1wzU3e6WWd/nn98&#10;+poRH6iuqTSar7MT99nd5uOHVW8rfmNaI2vuCCTRvurtOmtDsFWee9ZyRf3MWK7hUBinaICla/La&#10;0R6yK5nfFMU8742rrTOMew+798NhtsH8QnAWfgvheSBynQG2gF+H31385psVrRpHbduxEQZ9AwpF&#10;Ow2XplT3NFCyd92LVKpjzngjwowZlRshOsaRA7Apiys2W2f2Frk0Vd/YJBNIe6XTm9OyX4cHR7oa&#10;ardcFGVGNFVQJryZDFsgUW+bCjy3zj7ZBzduNMMqsj4Kp+I/8CFHFPeUxOXHQBhsfrldlOUcasDg&#10;bF4sF4P2rIUCvQhi7ffXwvLzlXlEloD0FprIX3Ty79PpqaWWo/w+sp/oBCwGndAFdcJWigDAM4nk&#10;Kw96vUuhRJVWbO/DlhtUmh5++jA0b322aHu22FGfTQdP4NXmtzTEuAgymqSflKodKxUPlTnwZ4Nu&#10;4VKvz8XtMhYSYF4cpJ46psJD3SfugxPExVsxQUICm1OuUkdQ2DKEURgSQtKAr011AaaH7BS0bxF/&#10;IxSpIWEsxiA/WuEkeUQv9SMX0PHQkiUm8a7ZfZOOHGicEf+mAdcYIzopU1Txn6jROcZxnEDXkWy8&#10;cBhD8Jihnc7DCKinILzZ6JDiNYxQZDghFM2dqU/4LJEzvABkjzMDhR3nWxxK0zV6Xabw5i8AAAD/&#10;/wMAUEsDBBQABgAIAAAAIQAiRZkh2gAAAAMBAAAPAAAAZHJzL2Rvd25yZXYueG1sTI9BS8NAEIXv&#10;gv9hGcGb3UQxlJhNKUU9FcFWEG/T7DQJzc6G7DZJ/72jF708GN7jvW+K1ew6NdIQWs8G0kUCirjy&#10;tuXawMf+5W4JKkRki51nMnChAKvy+qrA3PqJ32ncxVpJCYccDTQx9rnWoWrIYVj4nli8ox8cRjmH&#10;WtsBJyl3nb5Pkkw7bFkWGuxp01B12p2dgdcJp/VD+jxuT8fN5Wv/+Pa5TcmY25t5/QQq0hz/wvCD&#10;L+hQCtPBn9kG1RmQR+KvirfM0gzUQUIJ6LLQ/9nLbwAAAP//AwBQSwECLQAUAAYACAAAACEAtoM4&#10;kv4AAADhAQAAEwAAAAAAAAAAAAAAAAAAAAAAW0NvbnRlbnRfVHlwZXNdLnhtbFBLAQItABQABgAI&#10;AAAAIQA4/SH/1gAAAJQBAAALAAAAAAAAAAAAAAAAAC8BAABfcmVscy8ucmVsc1BLAQItABQABgAI&#10;AAAAIQDLtgRpVgIAAM0FAAAOAAAAAAAAAAAAAAAAAC4CAABkcnMvZTJvRG9jLnhtbFBLAQItABQA&#10;BgAIAAAAIQAiRZkh2gAAAAMBAAAPAAAAAAAAAAAAAAAAALAEAABkcnMvZG93bnJldi54bWxQSwUG&#10;AAAAAAQABADzAAAAtwUAAAAA&#10;">
                <v:shape id="Shape 19700" o:spid="_x0000_s1027" style="position:absolute;width:54711;height:60;visibility:visible;mso-wrap-style:square;v-text-anchor:top" coordsize="547116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8fFyQAAAN4AAAAPAAAAZHJzL2Rvd25yZXYueG1sRI9Ba8JA&#10;EIXvhf6HZQpeim5agjapq5QWi+KhNBba45CdJsHsbMxuNf575yD0NsO897558+XgWnWkPjSeDTxM&#10;ElDEpbcNVwa+dqvxE6gQkS22nsnAmQIsF7c3c8ytP/EnHYtYKQnhkKOBOsYu1zqUNTkME98Ry+3X&#10;9w6jrH2lbY8nCXetfkySqXbYsBBq7Oi1pnJf/DnhZuksez+U32mxz6q3j0O63dz/GDO6G16eQUUa&#10;4r/46l5beT+bJVJA6sgMenEBAAD//wMAUEsBAi0AFAAGAAgAAAAhANvh9svuAAAAhQEAABMAAAAA&#10;AAAAAAAAAAAAAAAAAFtDb250ZW50X1R5cGVzXS54bWxQSwECLQAUAAYACAAAACEAWvQsW78AAAAV&#10;AQAACwAAAAAAAAAAAAAAAAAfAQAAX3JlbHMvLnJlbHNQSwECLQAUAAYACAAAACEAakPHxckAAADe&#10;AAAADwAAAAAAAAAAAAAAAAAHAgAAZHJzL2Rvd25yZXYueG1sUEsFBgAAAAADAAMAtwAAAP0CAAAA&#10;AA==&#10;" path="m,3049r5471160,e" filled="f" strokeweight=".16936mm">
                  <v:stroke miterlimit="1" joinstyle="miter"/>
                  <v:path arrowok="t" textboxrect="0,0,5471160,6097"/>
                </v:shape>
                <w10:anchorlock/>
              </v:group>
            </w:pict>
          </mc:Fallback>
        </mc:AlternateContent>
      </w:r>
    </w:p>
    <w:p w:rsidR="00340EA9" w:rsidRDefault="00D040AE">
      <w:pPr>
        <w:spacing w:after="0" w:line="259" w:lineRule="auto"/>
        <w:ind w:left="48" w:firstLine="0"/>
        <w:jc w:val="left"/>
      </w:pPr>
      <w:r>
        <w:rPr>
          <w:noProof/>
          <w:sz w:val="22"/>
        </w:rPr>
        <mc:AlternateContent>
          <mc:Choice Requires="wpg">
            <w:drawing>
              <wp:inline distT="0" distB="0" distL="0" distR="0">
                <wp:extent cx="5474208" cy="6098"/>
                <wp:effectExtent l="0" t="0" r="0" b="0"/>
                <wp:docPr id="19703" name="Group 19703"/>
                <wp:cNvGraphicFramePr/>
                <a:graphic xmlns:a="http://schemas.openxmlformats.org/drawingml/2006/main">
                  <a:graphicData uri="http://schemas.microsoft.com/office/word/2010/wordprocessingGroup">
                    <wpg:wgp>
                      <wpg:cNvGrpSpPr/>
                      <wpg:grpSpPr>
                        <a:xfrm>
                          <a:off x="0" y="0"/>
                          <a:ext cx="5474208" cy="6098"/>
                          <a:chOff x="0" y="0"/>
                          <a:chExt cx="5474208" cy="6098"/>
                        </a:xfrm>
                      </wpg:grpSpPr>
                      <wps:wsp>
                        <wps:cNvPr id="19702" name="Shape 19702"/>
                        <wps:cNvSpPr/>
                        <wps:spPr>
                          <a:xfrm>
                            <a:off x="0" y="0"/>
                            <a:ext cx="5474208" cy="6098"/>
                          </a:xfrm>
                          <a:custGeom>
                            <a:avLst/>
                            <a:gdLst/>
                            <a:ahLst/>
                            <a:cxnLst/>
                            <a:rect l="0" t="0" r="0" b="0"/>
                            <a:pathLst>
                              <a:path w="5474208" h="6098">
                                <a:moveTo>
                                  <a:pt x="0" y="3049"/>
                                </a:moveTo>
                                <a:lnTo>
                                  <a:pt x="547420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158812" id="Group 19703" o:spid="_x0000_s1026" style="width:431.05pt;height:.5pt;mso-position-horizontal-relative:char;mso-position-vertical-relative:line" coordsize="54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7yVQIAAM0FAAAOAAAAZHJzL2Uyb0RvYy54bWykVNtu2zAMfR+wfxD8vthJs16MJH1Yt7wM&#10;W9F2H6DIki1AN0hKnPz9KPoSLwU6oM2DQ0kkxXNIndX9USty4D5Ia9bZfFZkhBtmK2nqdfbn5ceX&#10;24yESE1FlTV8nZ14yO43nz+tWlfyhW2sqrgnkMSEsnXrrInRlXkeWMM1DTPruIFDYb2mEZa+zitP&#10;W8iuVb4oiuu8tb5y3jIeAuw+dIfZBvMLwVn8LUTgkah1BrVF/Hr87tI336xoWXvqGsn6Mug7qtBU&#10;Grh0TPVAIyV7L1+l0pJ5G6yIM2Z1boWQjCMGQDMvLtBsvd07xFKXbe1GmoDaC57enZb9Ojx6Iivo&#10;3d1NcZURQzW0CW8m3RZQ1Lq6BM+td8/u0fcbdbdKqI/C6/QPeMgRyT2N5PJjJAw2vy5vlosCxoHB&#10;2XVxd9txzxpo0Ksg1nx/KywfrsxTZWMhrYMhCmeewsd4em6o40h/SOgnPC0GntAFeVokOKkA8BxJ&#10;CmUAvj7E0AiVlmwf4pZbZJoefobYDW81WLQZLHY0g+nhCbw5/I7GFJeKTCZpJ61q+k6lQ20P/MWi&#10;Wzz366pY3iXkUObZQZmp49h46PvEvXOCuHQrJhgrgc0pVmVSUTgyhFEQCaFoxNemZQT1UFLD+Bbp&#10;15eiDCRMzejoRyueFE/VK/PEBUw8jOQckwRf774pTw40acS/acA1xQip1BhV/Ceqd05xHBXoMpL1&#10;F3YyBI8ZhGkQI4A+BuHN1sQx3oCEIsIJoGTubHXCZ4mY4QUgetQMJLbXtyRK0zV6nVV48xcAAP//&#10;AwBQSwMEFAAGAAgAAAAhAMcTzkraAAAAAwEAAA8AAABkcnMvZG93bnJldi54bWxMj0FLw0AQhe+C&#10;/2EZwZvdpGIpMZtSinoqgq0g3qbZaRKanQ3ZbZL+e0cv9vJgeI/3vslXk2vVQH1oPBtIZwko4tLb&#10;hisDn/vXhyWoEJEttp7JwIUCrIrbmxwz60f+oGEXKyUlHDI0UMfYZVqHsiaHYeY7YvGOvncY5ewr&#10;bXscpdy1ep4kC+2wYVmosaNNTeVpd3YG3kYc14/py7A9HTeX7/3T+9c2JWPu76b1M6hIU/wPwy++&#10;oEMhTAd/ZhtUa0AeiX8q3nIxT0EdJJSALnJ9zV78AAAA//8DAFBLAQItABQABgAIAAAAIQC2gziS&#10;/gAAAOEBAAATAAAAAAAAAAAAAAAAAAAAAABbQ29udGVudF9UeXBlc10ueG1sUEsBAi0AFAAGAAgA&#10;AAAhADj9If/WAAAAlAEAAAsAAAAAAAAAAAAAAAAALwEAAF9yZWxzLy5yZWxzUEsBAi0AFAAGAAgA&#10;AAAhAB073vJVAgAAzQUAAA4AAAAAAAAAAAAAAAAALgIAAGRycy9lMm9Eb2MueG1sUEsBAi0AFAAG&#10;AAgAAAAhAMcTzkraAAAAAwEAAA8AAAAAAAAAAAAAAAAArwQAAGRycy9kb3ducmV2LnhtbFBLBQYA&#10;AAAABAAEAPMAAAC2BQAAAAA=&#10;">
                <v:shape id="Shape 19702" o:spid="_x0000_s1027" style="position:absolute;width:54742;height:60;visibility:visible;mso-wrap-style:square;v-text-anchor:top" coordsize="547420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n9xAAAAN4AAAAPAAAAZHJzL2Rvd25yZXYueG1sRE9La8JA&#10;EL4L/odlhN50owdTU1cR0VKwHnxQehyy0ySYnY27WxP/fVcoeJuP7znzZWdqcSPnK8sKxqMEBHFu&#10;dcWFgvNpO3wF4QOyxtoyKbiTh+Wi35tjpm3LB7odQyFiCPsMFZQhNJmUPi/JoB/ZhjhyP9YZDBG6&#10;QmqHbQw3tZwkyVQarDg2lNjQuqT8cvw1CnbVzG3O/nv61WLYd5/pdfueolIvg271BiJQF57if/eH&#10;jvNnaTKBxzvxBrn4AwAA//8DAFBLAQItABQABgAIAAAAIQDb4fbL7gAAAIUBAAATAAAAAAAAAAAA&#10;AAAAAAAAAABbQ29udGVudF9UeXBlc10ueG1sUEsBAi0AFAAGAAgAAAAhAFr0LFu/AAAAFQEAAAsA&#10;AAAAAAAAAAAAAAAAHwEAAF9yZWxzLy5yZWxzUEsBAi0AFAAGAAgAAAAhAEUl+f3EAAAA3gAAAA8A&#10;AAAAAAAAAAAAAAAABwIAAGRycy9kb3ducmV2LnhtbFBLBQYAAAAAAwADALcAAAD4AgAAAAA=&#10;" path="m,3049r5474208,e" filled="f" strokeweight=".16939mm">
                  <v:stroke miterlimit="1" joinstyle="miter"/>
                  <v:path arrowok="t" textboxrect="0,0,5474208,6098"/>
                </v:shape>
                <w10:anchorlock/>
              </v:group>
            </w:pict>
          </mc:Fallback>
        </mc:AlternateContent>
      </w:r>
    </w:p>
    <w:sectPr w:rsidR="00340EA9">
      <w:headerReference w:type="even" r:id="rId34"/>
      <w:headerReference w:type="default" r:id="rId35"/>
      <w:footerReference w:type="even" r:id="rId36"/>
      <w:footerReference w:type="default" r:id="rId37"/>
      <w:headerReference w:type="first" r:id="rId38"/>
      <w:footerReference w:type="first" r:id="rId39"/>
      <w:pgSz w:w="12240" w:h="15840"/>
      <w:pgMar w:top="756" w:right="1445" w:bottom="867" w:left="14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B2E" w:rsidRDefault="001C1B2E" w:rsidP="009B1D87">
      <w:pPr>
        <w:spacing w:after="0" w:line="240" w:lineRule="auto"/>
      </w:pPr>
      <w:r>
        <w:separator/>
      </w:r>
    </w:p>
  </w:endnote>
  <w:endnote w:type="continuationSeparator" w:id="0">
    <w:p w:rsidR="001C1B2E" w:rsidRDefault="001C1B2E" w:rsidP="009B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B2E" w:rsidRDefault="001C1B2E" w:rsidP="009B1D87">
      <w:pPr>
        <w:spacing w:after="0" w:line="240" w:lineRule="auto"/>
      </w:pPr>
      <w:r>
        <w:separator/>
      </w:r>
    </w:p>
  </w:footnote>
  <w:footnote w:type="continuationSeparator" w:id="0">
    <w:p w:rsidR="001C1B2E" w:rsidRDefault="001C1B2E" w:rsidP="009B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87" w:rsidRDefault="009B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4.8pt;height:3pt;visibility:visible;mso-wrap-style:square" o:bullet="t">
        <v:imagedata r:id="rId1" o:title=""/>
      </v:shape>
    </w:pict>
  </w:numPicBullet>
  <w:numPicBullet w:numPicBulletId="1">
    <w:pict>
      <v:shape id="_x0000_i1045" type="#_x0000_t75" style="width:84pt;height:3pt;visibility:visible;mso-wrap-style:square" o:bullet="t">
        <v:imagedata r:id="rId2" o:title=""/>
      </v:shape>
    </w:pict>
  </w:numPicBullet>
  <w:numPicBullet w:numPicBulletId="2">
    <w:pict>
      <v:shape id="_x0000_i1046" type="#_x0000_t75" style="width:94.8pt;height:3pt;visibility:visible;mso-wrap-style:square" o:bullet="t">
        <v:imagedata r:id="rId3" o:title=""/>
      </v:shape>
    </w:pict>
  </w:numPicBullet>
  <w:abstractNum w:abstractNumId="0" w15:restartNumberingAfterBreak="0">
    <w:nsid w:val="17682FC3"/>
    <w:multiLevelType w:val="hybridMultilevel"/>
    <w:tmpl w:val="0C3E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66E2C"/>
    <w:multiLevelType w:val="hybridMultilevel"/>
    <w:tmpl w:val="B8EA5EF6"/>
    <w:lvl w:ilvl="0" w:tplc="938E59CC">
      <w:start w:val="8"/>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2E1FD2">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F6CF32">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12E68A">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D203F0">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78A98C">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8663E6">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3A599C">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1CF3EC">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80474C2"/>
    <w:multiLevelType w:val="hybridMultilevel"/>
    <w:tmpl w:val="11682716"/>
    <w:lvl w:ilvl="0" w:tplc="FAF897D0">
      <w:start w:val="1"/>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104864">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489D3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04B98">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9454AC">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240DB0">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24820">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87010">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6BE40">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49614C"/>
    <w:multiLevelType w:val="hybridMultilevel"/>
    <w:tmpl w:val="C5A26968"/>
    <w:lvl w:ilvl="0" w:tplc="04090001">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 w15:restartNumberingAfterBreak="0">
    <w:nsid w:val="555F761F"/>
    <w:multiLevelType w:val="hybridMultilevel"/>
    <w:tmpl w:val="999C6064"/>
    <w:lvl w:ilvl="0" w:tplc="04090001">
      <w:start w:val="1"/>
      <w:numFmt w:val="bullet"/>
      <w:lvlText w:val=""/>
      <w:lvlJc w:val="left"/>
      <w:pPr>
        <w:ind w:left="782"/>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72A6BDE0">
      <w:start w:val="1"/>
      <w:numFmt w:val="lowerLetter"/>
      <w:lvlText w:val="%2"/>
      <w:lvlJc w:val="left"/>
      <w:pPr>
        <w:ind w:left="1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9A0604">
      <w:start w:val="1"/>
      <w:numFmt w:val="lowerRoman"/>
      <w:lvlText w:val="%3"/>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8A78C">
      <w:start w:val="1"/>
      <w:numFmt w:val="decimal"/>
      <w:lvlText w:val="%4"/>
      <w:lvlJc w:val="left"/>
      <w:pPr>
        <w:ind w:left="2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6C467E">
      <w:start w:val="1"/>
      <w:numFmt w:val="lowerLetter"/>
      <w:lvlText w:val="%5"/>
      <w:lvlJc w:val="left"/>
      <w:pPr>
        <w:ind w:left="3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A89A1C">
      <w:start w:val="1"/>
      <w:numFmt w:val="lowerRoman"/>
      <w:lvlText w:val="%6"/>
      <w:lvlJc w:val="left"/>
      <w:pPr>
        <w:ind w:left="4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0C4784">
      <w:start w:val="1"/>
      <w:numFmt w:val="decimal"/>
      <w:lvlText w:val="%7"/>
      <w:lvlJc w:val="left"/>
      <w:pPr>
        <w:ind w:left="5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CE55F0">
      <w:start w:val="1"/>
      <w:numFmt w:val="lowerLetter"/>
      <w:lvlText w:val="%8"/>
      <w:lvlJc w:val="left"/>
      <w:pPr>
        <w:ind w:left="5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821F02">
      <w:start w:val="1"/>
      <w:numFmt w:val="lowerRoman"/>
      <w:lvlText w:val="%9"/>
      <w:lvlJc w:val="left"/>
      <w:pPr>
        <w:ind w:left="6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76F1241"/>
    <w:multiLevelType w:val="hybridMultilevel"/>
    <w:tmpl w:val="D3E0E84A"/>
    <w:lvl w:ilvl="0" w:tplc="0D6069CE">
      <w:start w:val="1"/>
      <w:numFmt w:val="decimal"/>
      <w:lvlText w:val="%1."/>
      <w:lvlJc w:val="left"/>
      <w:pPr>
        <w:ind w:left="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A6BDE0">
      <w:start w:val="1"/>
      <w:numFmt w:val="lowerLetter"/>
      <w:lvlText w:val="%2"/>
      <w:lvlJc w:val="left"/>
      <w:pPr>
        <w:ind w:left="1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9A0604">
      <w:start w:val="1"/>
      <w:numFmt w:val="lowerRoman"/>
      <w:lvlText w:val="%3"/>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8A78C">
      <w:start w:val="1"/>
      <w:numFmt w:val="decimal"/>
      <w:lvlText w:val="%4"/>
      <w:lvlJc w:val="left"/>
      <w:pPr>
        <w:ind w:left="2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6C467E">
      <w:start w:val="1"/>
      <w:numFmt w:val="lowerLetter"/>
      <w:lvlText w:val="%5"/>
      <w:lvlJc w:val="left"/>
      <w:pPr>
        <w:ind w:left="3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A89A1C">
      <w:start w:val="1"/>
      <w:numFmt w:val="lowerRoman"/>
      <w:lvlText w:val="%6"/>
      <w:lvlJc w:val="left"/>
      <w:pPr>
        <w:ind w:left="4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0C4784">
      <w:start w:val="1"/>
      <w:numFmt w:val="decimal"/>
      <w:lvlText w:val="%7"/>
      <w:lvlJc w:val="left"/>
      <w:pPr>
        <w:ind w:left="5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CE55F0">
      <w:start w:val="1"/>
      <w:numFmt w:val="lowerLetter"/>
      <w:lvlText w:val="%8"/>
      <w:lvlJc w:val="left"/>
      <w:pPr>
        <w:ind w:left="5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821F02">
      <w:start w:val="1"/>
      <w:numFmt w:val="lowerRoman"/>
      <w:lvlText w:val="%9"/>
      <w:lvlJc w:val="left"/>
      <w:pPr>
        <w:ind w:left="6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B4068E1"/>
    <w:multiLevelType w:val="hybridMultilevel"/>
    <w:tmpl w:val="A58A2686"/>
    <w:lvl w:ilvl="0" w:tplc="5F629262">
      <w:start w:val="1"/>
      <w:numFmt w:val="bullet"/>
      <w:lvlText w:val="•"/>
      <w:lvlJc w:val="left"/>
      <w:pPr>
        <w:ind w:left="21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3AECF172">
      <w:start w:val="1"/>
      <w:numFmt w:val="bullet"/>
      <w:lvlText w:val="o"/>
      <w:lvlJc w:val="left"/>
      <w:pPr>
        <w:ind w:left="114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6A943DA8">
      <w:start w:val="1"/>
      <w:numFmt w:val="bullet"/>
      <w:lvlText w:val="▪"/>
      <w:lvlJc w:val="left"/>
      <w:pPr>
        <w:ind w:left="186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DD12940A">
      <w:start w:val="1"/>
      <w:numFmt w:val="bullet"/>
      <w:lvlText w:val="•"/>
      <w:lvlJc w:val="left"/>
      <w:pPr>
        <w:ind w:left="258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D6C6E1F0">
      <w:start w:val="1"/>
      <w:numFmt w:val="bullet"/>
      <w:lvlText w:val="o"/>
      <w:lvlJc w:val="left"/>
      <w:pPr>
        <w:ind w:left="330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37286A1A">
      <w:start w:val="1"/>
      <w:numFmt w:val="bullet"/>
      <w:lvlText w:val="▪"/>
      <w:lvlJc w:val="left"/>
      <w:pPr>
        <w:ind w:left="402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D58A9246">
      <w:start w:val="1"/>
      <w:numFmt w:val="bullet"/>
      <w:lvlText w:val="•"/>
      <w:lvlJc w:val="left"/>
      <w:pPr>
        <w:ind w:left="474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20FAA040">
      <w:start w:val="1"/>
      <w:numFmt w:val="bullet"/>
      <w:lvlText w:val="o"/>
      <w:lvlJc w:val="left"/>
      <w:pPr>
        <w:ind w:left="546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2A428E12">
      <w:start w:val="1"/>
      <w:numFmt w:val="bullet"/>
      <w:lvlText w:val="▪"/>
      <w:lvlJc w:val="left"/>
      <w:pPr>
        <w:ind w:left="618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7" w15:restartNumberingAfterBreak="0">
    <w:nsid w:val="731E0513"/>
    <w:multiLevelType w:val="hybridMultilevel"/>
    <w:tmpl w:val="AB321536"/>
    <w:lvl w:ilvl="0" w:tplc="FB3E15A0">
      <w:start w:val="1"/>
      <w:numFmt w:val="bullet"/>
      <w:lvlText w:val="•"/>
      <w:lvlJc w:val="left"/>
      <w:pPr>
        <w:ind w:left="23"/>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0E6EEFA8">
      <w:start w:val="1"/>
      <w:numFmt w:val="bullet"/>
      <w:lvlText w:val="o"/>
      <w:lvlJc w:val="left"/>
      <w:pPr>
        <w:ind w:left="182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97EEF0C4">
      <w:start w:val="1"/>
      <w:numFmt w:val="bullet"/>
      <w:lvlText w:val="▪"/>
      <w:lvlJc w:val="left"/>
      <w:pPr>
        <w:ind w:left="254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1E0E757E">
      <w:start w:val="1"/>
      <w:numFmt w:val="bullet"/>
      <w:lvlText w:val="•"/>
      <w:lvlJc w:val="left"/>
      <w:pPr>
        <w:ind w:left="326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D136BB72">
      <w:start w:val="1"/>
      <w:numFmt w:val="bullet"/>
      <w:lvlText w:val="o"/>
      <w:lvlJc w:val="left"/>
      <w:pPr>
        <w:ind w:left="398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95CAEFB2">
      <w:start w:val="1"/>
      <w:numFmt w:val="bullet"/>
      <w:lvlText w:val="▪"/>
      <w:lvlJc w:val="left"/>
      <w:pPr>
        <w:ind w:left="470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1A78B882">
      <w:start w:val="1"/>
      <w:numFmt w:val="bullet"/>
      <w:lvlText w:val="•"/>
      <w:lvlJc w:val="left"/>
      <w:pPr>
        <w:ind w:left="542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E4A8AABA">
      <w:start w:val="1"/>
      <w:numFmt w:val="bullet"/>
      <w:lvlText w:val="o"/>
      <w:lvlJc w:val="left"/>
      <w:pPr>
        <w:ind w:left="614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116224FA">
      <w:start w:val="1"/>
      <w:numFmt w:val="bullet"/>
      <w:lvlText w:val="▪"/>
      <w:lvlJc w:val="left"/>
      <w:pPr>
        <w:ind w:left="6864"/>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8" w15:restartNumberingAfterBreak="0">
    <w:nsid w:val="749258DB"/>
    <w:multiLevelType w:val="hybridMultilevel"/>
    <w:tmpl w:val="46A497CE"/>
    <w:lvl w:ilvl="0" w:tplc="2EF849DE">
      <w:start w:val="1"/>
      <w:numFmt w:val="decimal"/>
      <w:lvlText w:val="%1."/>
      <w:lvlJc w:val="left"/>
      <w:pPr>
        <w:ind w:left="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286984">
      <w:start w:val="1"/>
      <w:numFmt w:val="lowerLetter"/>
      <w:lvlText w:val="%2"/>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4CBE76">
      <w:start w:val="1"/>
      <w:numFmt w:val="lowerRoman"/>
      <w:lvlText w:val="%3"/>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3CF790">
      <w:start w:val="1"/>
      <w:numFmt w:val="decimal"/>
      <w:lvlText w:val="%4"/>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B86042">
      <w:start w:val="1"/>
      <w:numFmt w:val="lowerLetter"/>
      <w:lvlText w:val="%5"/>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D84A82">
      <w:start w:val="1"/>
      <w:numFmt w:val="lowerRoman"/>
      <w:lvlText w:val="%6"/>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C834FE">
      <w:start w:val="1"/>
      <w:numFmt w:val="decimal"/>
      <w:lvlText w:val="%7"/>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280D2A">
      <w:start w:val="1"/>
      <w:numFmt w:val="lowerLetter"/>
      <w:lvlText w:val="%8"/>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A09F8C">
      <w:start w:val="1"/>
      <w:numFmt w:val="lowerRoman"/>
      <w:lvlText w:val="%9"/>
      <w:lvlJc w:val="left"/>
      <w:pPr>
        <w:ind w:left="6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8BE6B0A"/>
    <w:multiLevelType w:val="hybridMultilevel"/>
    <w:tmpl w:val="4CF0E85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0" w15:restartNumberingAfterBreak="0">
    <w:nsid w:val="7DCD7099"/>
    <w:multiLevelType w:val="hybridMultilevel"/>
    <w:tmpl w:val="C52A7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2"/>
  </w:num>
  <w:num w:numId="6">
    <w:abstractNumId w:val="1"/>
  </w:num>
  <w:num w:numId="7">
    <w:abstractNumId w:val="0"/>
  </w:num>
  <w:num w:numId="8">
    <w:abstractNumId w:val="1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A9"/>
    <w:rsid w:val="00073541"/>
    <w:rsid w:val="001415A6"/>
    <w:rsid w:val="001441E2"/>
    <w:rsid w:val="0016321B"/>
    <w:rsid w:val="00175CBF"/>
    <w:rsid w:val="001A1E9F"/>
    <w:rsid w:val="001B003C"/>
    <w:rsid w:val="001C1B2E"/>
    <w:rsid w:val="001F238E"/>
    <w:rsid w:val="0021647B"/>
    <w:rsid w:val="002D003D"/>
    <w:rsid w:val="00340EA9"/>
    <w:rsid w:val="003652CA"/>
    <w:rsid w:val="003F4A63"/>
    <w:rsid w:val="003F58B9"/>
    <w:rsid w:val="00453BB2"/>
    <w:rsid w:val="004C039C"/>
    <w:rsid w:val="004E31BD"/>
    <w:rsid w:val="005008FA"/>
    <w:rsid w:val="005E6C4F"/>
    <w:rsid w:val="00603ED8"/>
    <w:rsid w:val="00607FCF"/>
    <w:rsid w:val="00660E00"/>
    <w:rsid w:val="006749B4"/>
    <w:rsid w:val="00686E40"/>
    <w:rsid w:val="007931EB"/>
    <w:rsid w:val="007B366A"/>
    <w:rsid w:val="00841F86"/>
    <w:rsid w:val="00961918"/>
    <w:rsid w:val="009A4414"/>
    <w:rsid w:val="009A70E2"/>
    <w:rsid w:val="009B1D87"/>
    <w:rsid w:val="00A22887"/>
    <w:rsid w:val="00A36111"/>
    <w:rsid w:val="00A6071C"/>
    <w:rsid w:val="00AD761C"/>
    <w:rsid w:val="00B53963"/>
    <w:rsid w:val="00BD2A3A"/>
    <w:rsid w:val="00CC2CE7"/>
    <w:rsid w:val="00D040AE"/>
    <w:rsid w:val="00DC26EE"/>
    <w:rsid w:val="00DF5FA8"/>
    <w:rsid w:val="00E60896"/>
    <w:rsid w:val="00E73700"/>
    <w:rsid w:val="00EA79A2"/>
    <w:rsid w:val="00ED492F"/>
    <w:rsid w:val="00F44B21"/>
    <w:rsid w:val="00FC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6C93"/>
  <w15:docId w15:val="{8E8AAC93-24A7-476D-AB02-C03B618E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7" w:lineRule="auto"/>
      <w:ind w:left="19"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4" w:hanging="10"/>
      <w:outlineLvl w:val="0"/>
    </w:pPr>
    <w:rPr>
      <w:rFonts w:ascii="Times New Roman" w:eastAsia="Times New Roman" w:hAnsi="Times New Roman" w:cs="Times New Roman"/>
      <w:color w:val="000000"/>
      <w:sz w:val="42"/>
    </w:rPr>
  </w:style>
  <w:style w:type="paragraph" w:styleId="Heading2">
    <w:name w:val="heading 2"/>
    <w:next w:val="Normal"/>
    <w:link w:val="Heading2Char"/>
    <w:uiPriority w:val="9"/>
    <w:unhideWhenUsed/>
    <w:qFormat/>
    <w:pPr>
      <w:keepNext/>
      <w:keepLines/>
      <w:spacing w:after="0"/>
      <w:ind w:left="44" w:hanging="10"/>
      <w:outlineLvl w:val="1"/>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2"/>
    </w:rPr>
  </w:style>
  <w:style w:type="character" w:customStyle="1" w:styleId="Heading2Char">
    <w:name w:val="Heading 2 Char"/>
    <w:link w:val="Heading2"/>
    <w:rPr>
      <w:rFonts w:ascii="Times New Roman" w:eastAsia="Times New Roman" w:hAnsi="Times New Roman" w:cs="Times New Roman"/>
      <w:color w:val="000000"/>
      <w:sz w:val="42"/>
    </w:rPr>
  </w:style>
  <w:style w:type="paragraph" w:styleId="ListParagraph">
    <w:name w:val="List Paragraph"/>
    <w:basedOn w:val="Normal"/>
    <w:uiPriority w:val="34"/>
    <w:qFormat/>
    <w:rsid w:val="005008FA"/>
    <w:pPr>
      <w:ind w:left="720"/>
      <w:contextualSpacing/>
    </w:pPr>
  </w:style>
  <w:style w:type="character" w:styleId="Hyperlink">
    <w:name w:val="Hyperlink"/>
    <w:basedOn w:val="DefaultParagraphFont"/>
    <w:uiPriority w:val="99"/>
    <w:unhideWhenUsed/>
    <w:rsid w:val="001B003C"/>
    <w:rPr>
      <w:color w:val="0563C1" w:themeColor="hyperlink"/>
      <w:u w:val="single"/>
    </w:rPr>
  </w:style>
  <w:style w:type="character" w:customStyle="1" w:styleId="Mention1">
    <w:name w:val="Mention1"/>
    <w:basedOn w:val="DefaultParagraphFont"/>
    <w:uiPriority w:val="99"/>
    <w:semiHidden/>
    <w:unhideWhenUsed/>
    <w:rsid w:val="001B003C"/>
    <w:rPr>
      <w:color w:val="2B579A"/>
      <w:shd w:val="clear" w:color="auto" w:fill="E6E6E6"/>
    </w:rPr>
  </w:style>
  <w:style w:type="paragraph" w:styleId="BalloonText">
    <w:name w:val="Balloon Text"/>
    <w:basedOn w:val="Normal"/>
    <w:link w:val="BalloonTextChar"/>
    <w:uiPriority w:val="99"/>
    <w:semiHidden/>
    <w:unhideWhenUsed/>
    <w:rsid w:val="004C0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39C"/>
    <w:rPr>
      <w:rFonts w:ascii="Segoe UI" w:eastAsia="Times New Roman" w:hAnsi="Segoe UI" w:cs="Segoe UI"/>
      <w:color w:val="000000"/>
      <w:sz w:val="18"/>
      <w:szCs w:val="18"/>
    </w:rPr>
  </w:style>
  <w:style w:type="paragraph" w:styleId="Header">
    <w:name w:val="header"/>
    <w:basedOn w:val="Normal"/>
    <w:link w:val="HeaderChar"/>
    <w:uiPriority w:val="99"/>
    <w:unhideWhenUsed/>
    <w:rsid w:val="009B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8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B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8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6.jp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8.jpg"/><Relationship Id="rId17" Type="http://schemas.openxmlformats.org/officeDocument/2006/relationships/image" Target="media/image12.jpg"/><Relationship Id="rId25" Type="http://schemas.openxmlformats.org/officeDocument/2006/relationships/image" Target="media/image20.jpeg"/><Relationship Id="rId33" Type="http://schemas.openxmlformats.org/officeDocument/2006/relationships/image" Target="media/image28.jp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vigil@nmsba.org" TargetMode="External"/><Relationship Id="rId20" Type="http://schemas.openxmlformats.org/officeDocument/2006/relationships/image" Target="media/image15.jpg"/><Relationship Id="rId29" Type="http://schemas.openxmlformats.org/officeDocument/2006/relationships/image" Target="media/image2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jpg"/><Relationship Id="rId23" Type="http://schemas.openxmlformats.org/officeDocument/2006/relationships/image" Target="media/image18.jpg"/><Relationship Id="rId28" Type="http://schemas.openxmlformats.org/officeDocument/2006/relationships/image" Target="media/image23.jpeg"/><Relationship Id="rId36" Type="http://schemas.openxmlformats.org/officeDocument/2006/relationships/footer" Target="footer1.xml"/><Relationship Id="rId10" Type="http://schemas.openxmlformats.org/officeDocument/2006/relationships/image" Target="media/image6.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5FB9-4F9E-4CC1-B68C-E2323611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LVigil</dc:creator>
  <cp:lastModifiedBy>Joe</cp:lastModifiedBy>
  <cp:revision>3</cp:revision>
  <cp:lastPrinted>2018-09-13T00:11:00Z</cp:lastPrinted>
  <dcterms:created xsi:type="dcterms:W3CDTF">2018-09-13T00:12:00Z</dcterms:created>
  <dcterms:modified xsi:type="dcterms:W3CDTF">2018-09-13T00:12:00Z</dcterms:modified>
</cp:coreProperties>
</file>